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-6"/>
          <w:sz w:val="32"/>
        </w:rPr>
      </w:pPr>
      <w:r>
        <w:rPr>
          <w:rFonts w:hint="eastAsia" w:ascii="黑体" w:eastAsia="黑体"/>
          <w:spacing w:val="-6"/>
          <w:sz w:val="32"/>
        </w:rPr>
        <w:t xml:space="preserve">附件1 </w:t>
      </w:r>
    </w:p>
    <w:p>
      <w:pPr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上海市红十字会高校学生助医项目申报表</w:t>
      </w:r>
      <w:bookmarkEnd w:id="0"/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 w:cs="宋体"/>
          <w:b/>
          <w:bCs/>
          <w:sz w:val="30"/>
          <w:szCs w:val="30"/>
        </w:rPr>
        <w:t>学年）</w:t>
      </w:r>
    </w:p>
    <w:tbl>
      <w:tblPr>
        <w:tblStyle w:val="2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5" w:hRule="atLeast"/>
          <w:jc w:val="center"/>
        </w:trPr>
        <w:tc>
          <w:tcPr>
            <w:tcW w:w="100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before="156" w:beforeLines="50" w:after="156" w:afterLines="50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int="eastAsia" w:hAnsi="宋体" w:cs="宋体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身份</w:t>
            </w:r>
            <w:r>
              <w:rPr>
                <w:rFonts w:hAnsi="宋体"/>
                <w:color w:val="000000"/>
              </w:rPr>
              <w:t xml:space="preserve">  </w:t>
            </w:r>
            <w:r>
              <w:rPr>
                <w:rFonts w:hint="eastAsia" w:hAnsi="宋体" w:cs="宋体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临床  诊断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病理  诊断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67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>
            <w:pPr>
              <w:spacing w:before="156" w:beforeLines="50" w:after="156" w:afterLines="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hint="eastAsia" w:cs="宋体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6" w:type="dxa"/>
            <w:gridSpan w:val="12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申请救助的理由（本人填写）：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hint="eastAsia" w:cs="宋体"/>
                <w:color w:val="000000"/>
              </w:rPr>
              <w:t>签名：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hint="eastAsia" w:hAnsi="宋体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536" w:type="dxa"/>
            <w:gridSpan w:val="12"/>
          </w:tcPr>
          <w:p>
            <w:pPr>
              <w:rPr>
                <w:rFonts w:hAnsi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院系对该生的困难情况说明：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</w:t>
            </w:r>
            <w:r>
              <w:rPr>
                <w:rFonts w:hint="eastAsia" w:hAnsi="宋体" w:cs="宋体"/>
                <w:color w:val="000000"/>
              </w:rPr>
              <w:t>（盖</w:t>
            </w:r>
            <w:r>
              <w:rPr>
                <w:rFonts w:hAnsi="宋体"/>
                <w:color w:val="000000"/>
              </w:rPr>
              <w:t xml:space="preserve">  </w:t>
            </w:r>
            <w:r>
              <w:rPr>
                <w:rFonts w:hint="eastAsia" w:hAnsi="宋体" w:cs="宋体"/>
                <w:color w:val="000000"/>
              </w:rPr>
              <w:t>章）</w:t>
            </w:r>
            <w:r>
              <w:rPr>
                <w:color w:val="000000"/>
              </w:rPr>
              <w:t xml:space="preserve">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hint="eastAsia" w:hAnsi="宋体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4798" w:type="dxa"/>
            <w:gridSpan w:val="5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学校红十字会意见：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>
              <w:rPr>
                <w:rFonts w:hint="eastAsia" w:hAnsi="宋体" w:cs="宋体"/>
                <w:color w:val="000000"/>
              </w:rPr>
              <w:t>（盖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 w:cs="宋体"/>
                <w:color w:val="000000"/>
              </w:rPr>
              <w:t>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 w:hAnsi="宋体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市红十字会评审结果：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2835" w:firstLineChars="1350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</w:rPr>
              <w:t>（盖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 w:cs="宋体"/>
                <w:color w:val="000000"/>
              </w:rPr>
              <w:t>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hAnsi="宋体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hAnsi="宋体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spacing w:before="156" w:beforeLines="50" w:after="156" w:afterLines="50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备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 w:cs="宋体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55"/>
    <w:rsid w:val="00484055"/>
    <w:rsid w:val="00CB7282"/>
    <w:rsid w:val="700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2019-10-14T01:27:00Z</dcterms:created>
  <dc:creator>Windows 用户</dc:creator>
  <cp:lastModifiedBy>臧艳雯</cp:lastModifiedBy>
  <dcterms:modified xsi:type="dcterms:W3CDTF">2020-10-25T07:22:30Z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