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pacing w:before="100" w:beforeAutospacing="1" w:after="100" w:afterAutospacing="1" w:line="240" w:lineRule="auto"/>
        <w:jc w:val="left"/>
        <w:rPr>
          <w:rFonts w:ascii="Times New Roman" w:hAnsi="Times New Roman" w:eastAsia="宋体"/>
          <w:kern w:val="36"/>
          <w:sz w:val="28"/>
          <w:szCs w:val="28"/>
        </w:rPr>
      </w:pPr>
      <w:bookmarkStart w:id="0" w:name="_Toc132121867"/>
      <w:bookmarkStart w:id="1" w:name="_Toc80270363"/>
      <w:r>
        <w:rPr>
          <w:rFonts w:ascii="Times New Roman" w:hAnsi="Times New Roman" w:eastAsia="宋体"/>
          <w:kern w:val="36"/>
          <w:sz w:val="28"/>
          <w:szCs w:val="28"/>
        </w:rPr>
        <w:t>附件4：2024“汉教英雄会”教学设计方案</w:t>
      </w:r>
      <w:bookmarkEnd w:id="0"/>
      <w:bookmarkEnd w:id="1"/>
    </w:p>
    <w:p>
      <w:pPr>
        <w:widowControl/>
        <w:spacing w:before="100" w:beforeAutospacing="1" w:after="100" w:afterAutospacing="1" w:line="360" w:lineRule="auto"/>
        <w:jc w:val="left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一、基本信息</w:t>
      </w:r>
    </w:p>
    <w:tbl>
      <w:tblPr>
        <w:tblStyle w:val="5"/>
        <w:tblW w:w="8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学校名称</w:t>
            </w:r>
          </w:p>
        </w:tc>
        <w:tc>
          <w:tcPr>
            <w:tcW w:w="5588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组  别</w:t>
            </w:r>
          </w:p>
        </w:tc>
        <w:tc>
          <w:tcPr>
            <w:tcW w:w="5588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学生组□ 教师组□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教学理念</w:t>
            </w:r>
          </w:p>
        </w:tc>
        <w:tc>
          <w:tcPr>
            <w:tcW w:w="5588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（150-200字）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66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bookmarkStart w:id="2" w:name="_GoBack"/>
            <w:bookmarkEnd w:id="2"/>
            <w:r>
              <w:rPr>
                <w:rFonts w:eastAsia="仿宋"/>
                <w:b/>
                <w:bCs/>
                <w:sz w:val="24"/>
              </w:rPr>
              <w:t>教学对象</w:t>
            </w:r>
          </w:p>
        </w:tc>
        <w:tc>
          <w:tcPr>
            <w:tcW w:w="558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（需描述教学对象的人数、年龄，是否华裔，是否单一母语或国别，语言特点等，不超过200字）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66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学生语言水平</w:t>
            </w:r>
          </w:p>
        </w:tc>
        <w:tc>
          <w:tcPr>
            <w:tcW w:w="558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初级： HSK1级□  HSK2级□</w:t>
            </w:r>
          </w:p>
          <w:p>
            <w:pPr>
              <w:spacing w:line="360" w:lineRule="auto"/>
              <w:jc w:val="left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中级： HSK3级□  HSK4级□</w:t>
            </w:r>
          </w:p>
          <w:p>
            <w:pPr>
              <w:spacing w:line="360" w:lineRule="auto"/>
              <w:jc w:val="left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高级： HSK5级□  HSK6级及以上□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66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教学模式</w:t>
            </w:r>
          </w:p>
        </w:tc>
        <w:tc>
          <w:tcPr>
            <w:tcW w:w="558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sz w:val="24"/>
              </w:rPr>
              <w:t>□线上教学 □线下教学 □混合式教学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66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课程类型</w:t>
            </w:r>
          </w:p>
        </w:tc>
        <w:tc>
          <w:tcPr>
            <w:tcW w:w="5588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□通用中文 □专门用途中文 □中国文化与国情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66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学期课程主题</w:t>
            </w:r>
          </w:p>
        </w:tc>
        <w:tc>
          <w:tcPr>
            <w:tcW w:w="5588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66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本课时教学主题</w:t>
            </w:r>
          </w:p>
        </w:tc>
        <w:tc>
          <w:tcPr>
            <w:tcW w:w="5588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66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课时安排</w:t>
            </w:r>
          </w:p>
        </w:tc>
        <w:tc>
          <w:tcPr>
            <w:tcW w:w="5588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66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在线教学平台/工具</w:t>
            </w:r>
          </w:p>
        </w:tc>
        <w:tc>
          <w:tcPr>
            <w:tcW w:w="5588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（如有，区分平台和工具，可填入多个项目）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66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教材或资源名称</w:t>
            </w:r>
          </w:p>
        </w:tc>
        <w:tc>
          <w:tcPr>
            <w:tcW w:w="5588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660" w:type="dxa"/>
            <w:noWrap w:val="0"/>
            <w:vAlign w:val="center"/>
          </w:tcPr>
          <w:p>
            <w:pPr>
              <w:spacing w:after="100" w:afterAutospacing="1"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活动单元</w:t>
            </w:r>
          </w:p>
        </w:tc>
        <w:tc>
          <w:tcPr>
            <w:tcW w:w="5588" w:type="dxa"/>
            <w:noWrap w:val="0"/>
            <w:vAlign w:val="top"/>
          </w:tcPr>
          <w:p>
            <w:pPr>
              <w:spacing w:after="100" w:afterAutospacing="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___教材第___册第___单元</w:t>
            </w:r>
          </w:p>
          <w:p>
            <w:pPr>
              <w:spacing w:after="100" w:afterAutospacing="1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（*如自编教材，需附上教材简介及活动单元具体内容）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二、团队信息及任务分工</w:t>
      </w:r>
    </w:p>
    <w:tbl>
      <w:tblPr>
        <w:tblStyle w:val="5"/>
        <w:tblW w:w="7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961"/>
        <w:gridCol w:w="1100"/>
        <w:gridCol w:w="141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序号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姓名</w:t>
            </w:r>
          </w:p>
        </w:tc>
        <w:tc>
          <w:tcPr>
            <w:tcW w:w="1100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身份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专业方向</w:t>
            </w:r>
          </w:p>
        </w:tc>
        <w:tc>
          <w:tcPr>
            <w:tcW w:w="3544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82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1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2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3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4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5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3544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eastAsia="仿宋"/>
                <w:b/>
                <w:bCs/>
                <w:sz w:val="24"/>
              </w:rPr>
            </w:pP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三、教学设计方案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59" w:type="dxa"/>
            <w:noWrap w:val="0"/>
            <w:vAlign w:val="top"/>
          </w:tcPr>
          <w:p>
            <w:pPr>
              <w:spacing w:before="156" w:beforeLines="50" w:beforeAutospacing="1" w:after="100" w:afterAutospacing="1" w:line="360" w:lineRule="auto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1.学期/教学周期教学课程介绍</w:t>
            </w:r>
            <w:r>
              <w:rPr>
                <w:rFonts w:eastAsia="仿宋"/>
                <w:sz w:val="24"/>
              </w:rPr>
              <w:t>（简要阐述整体课程情况，如：整体教学预期目标、整体教学思路、课时分配计划等，300字以内。）</w:t>
            </w:r>
          </w:p>
          <w:p>
            <w:pPr>
              <w:spacing w:before="156" w:beforeLines="50" w:after="100" w:afterAutospacing="1" w:line="360" w:lineRule="auto"/>
              <w:rPr>
                <w:rFonts w:eastAsia="仿宋"/>
                <w:b/>
                <w:sz w:val="24"/>
              </w:rPr>
            </w:pPr>
          </w:p>
          <w:p>
            <w:pPr>
              <w:spacing w:before="156" w:beforeLines="50" w:after="100" w:afterAutospacing="1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sz w:val="24"/>
              </w:rPr>
              <w:t>2.本课时教学亮点</w:t>
            </w:r>
            <w:r>
              <w:rPr>
                <w:rFonts w:eastAsia="仿宋"/>
                <w:sz w:val="24"/>
              </w:rPr>
              <w:t>（300字以内）</w:t>
            </w:r>
          </w:p>
          <w:p>
            <w:pPr>
              <w:spacing w:before="156" w:beforeLines="50" w:after="100" w:afterAutospacing="1" w:line="360" w:lineRule="auto"/>
              <w:rPr>
                <w:rFonts w:eastAsia="仿宋"/>
                <w:b/>
                <w:sz w:val="24"/>
              </w:rPr>
            </w:pPr>
          </w:p>
          <w:p>
            <w:pPr>
              <w:spacing w:before="156" w:beforeLines="50" w:after="100" w:afterAutospacing="1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sz w:val="24"/>
              </w:rPr>
              <w:t>3.所选活动课时教学目标</w:t>
            </w:r>
            <w:r>
              <w:rPr>
                <w:rFonts w:eastAsia="仿宋"/>
                <w:bCs/>
                <w:sz w:val="24"/>
              </w:rPr>
              <w:t>（</w:t>
            </w:r>
            <w:r>
              <w:rPr>
                <w:rFonts w:eastAsia="仿宋"/>
                <w:sz w:val="24"/>
              </w:rPr>
              <w:t>说明所选取的1个完整课时的具体教学目标，以及该目标与学期教学目标间的关系）</w:t>
            </w:r>
          </w:p>
          <w:p>
            <w:pPr>
              <w:spacing w:before="156" w:beforeLines="50" w:beforeAutospacing="1" w:after="100" w:afterAutospacing="1" w:line="360" w:lineRule="auto"/>
              <w:rPr>
                <w:rFonts w:eastAsia="仿宋"/>
                <w:b/>
                <w:sz w:val="24"/>
              </w:rPr>
            </w:pPr>
          </w:p>
          <w:p>
            <w:pPr>
              <w:spacing w:before="156" w:beforeLines="50" w:beforeAutospacing="1" w:after="100" w:afterAutospacing="1" w:line="360" w:lineRule="auto"/>
              <w:rPr>
                <w:rFonts w:eastAsia="仿宋"/>
                <w:b/>
                <w:sz w:val="24"/>
              </w:rPr>
            </w:pPr>
          </w:p>
          <w:p>
            <w:pPr>
              <w:spacing w:before="100" w:beforeAutospacing="1" w:after="100" w:afterAutospacing="1" w:line="360" w:lineRule="auto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4.所选活动课时教学过程</w:t>
            </w:r>
            <w:r>
              <w:rPr>
                <w:rFonts w:eastAsia="仿宋"/>
                <w:sz w:val="24"/>
              </w:rPr>
              <w:t>（1&gt;说明本课时设计理念与思路，介绍所选取的教学内容&lt;如环节、段落、练习等&gt;及其选取依据；2&gt;说明本课时教学组织流程，包括具体步骤与活动；3&gt;说明本课时教学过程如何体现线上、线下或混合式教学特点，达成预期目标。）</w:t>
            </w:r>
          </w:p>
          <w:p>
            <w:pPr>
              <w:spacing w:before="156" w:beforeLines="50" w:beforeAutospacing="1" w:after="100" w:afterAutospacing="1" w:line="360" w:lineRule="auto"/>
              <w:rPr>
                <w:rFonts w:eastAsia="仿宋"/>
                <w:b/>
                <w:sz w:val="24"/>
              </w:rPr>
            </w:pPr>
          </w:p>
          <w:p>
            <w:pPr>
              <w:spacing w:before="100" w:beforeAutospacing="1" w:after="100" w:afterAutospacing="1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sz w:val="24"/>
              </w:rPr>
              <w:t>5.所选活动课时教学评价</w:t>
            </w:r>
            <w:r>
              <w:rPr>
                <w:rFonts w:eastAsia="仿宋"/>
                <w:sz w:val="24"/>
              </w:rPr>
              <w:t>（建议说明本课时的整体评价理念，介绍评估是如何设计的、重点关注学生的哪些方面，以及在课堂教学中运用了哪些评估手段和方式，比如采用学生自评和他评相结合等）</w:t>
            </w:r>
          </w:p>
          <w:p>
            <w:pPr>
              <w:spacing w:before="100" w:beforeAutospacing="1" w:after="100" w:afterAutospacing="1" w:line="360" w:lineRule="auto"/>
              <w:rPr>
                <w:rFonts w:eastAsia="仿宋"/>
                <w:sz w:val="24"/>
              </w:rPr>
            </w:pPr>
          </w:p>
        </w:tc>
      </w:tr>
    </w:tbl>
    <w:p/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MzRjNWZkMWI0NzhkM2ViZTk3ZDA2OGE4ZWUzMjMifQ=="/>
  </w:docVars>
  <w:rsids>
    <w:rsidRoot w:val="00000000"/>
    <w:rsid w:val="014C4DA3"/>
    <w:rsid w:val="022E118C"/>
    <w:rsid w:val="086F3665"/>
    <w:rsid w:val="089F5390"/>
    <w:rsid w:val="0BFF4052"/>
    <w:rsid w:val="0E89077F"/>
    <w:rsid w:val="12843C71"/>
    <w:rsid w:val="1E4E57DD"/>
    <w:rsid w:val="23816718"/>
    <w:rsid w:val="260D67F6"/>
    <w:rsid w:val="33182487"/>
    <w:rsid w:val="33547758"/>
    <w:rsid w:val="42A70C68"/>
    <w:rsid w:val="443E3A54"/>
    <w:rsid w:val="44B126C9"/>
    <w:rsid w:val="458B7560"/>
    <w:rsid w:val="59795386"/>
    <w:rsid w:val="5B737973"/>
    <w:rsid w:val="5C620B9F"/>
    <w:rsid w:val="60EE414F"/>
    <w:rsid w:val="748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413" w:lineRule="auto"/>
      <w:outlineLvl w:val="1"/>
    </w:pPr>
    <w:rPr>
      <w:rFonts w:ascii="Times New Roman" w:hAnsi="Times New Roman" w:eastAsia="微软雅黑"/>
      <w:b/>
      <w:sz w:val="28"/>
      <w:szCs w:val="24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140" w:after="140" w:line="416" w:lineRule="auto"/>
      <w:outlineLvl w:val="2"/>
    </w:pPr>
    <w:rPr>
      <w:rFonts w:ascii="Times New Roman" w:hAnsi="Times New Roman" w:eastAsia="宋体"/>
      <w:bCs/>
      <w:sz w:val="24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8">
    <w:name w:val="标题 2 字符"/>
    <w:basedOn w:val="6"/>
    <w:link w:val="3"/>
    <w:semiHidden/>
    <w:qFormat/>
    <w:uiPriority w:val="9"/>
    <w:rPr>
      <w:rFonts w:ascii="Times New Roman" w:hAnsi="Times New Roman" w:eastAsia="微软雅黑" w:cstheme="majorBidi"/>
      <w:b/>
      <w:bCs/>
      <w:sz w:val="28"/>
      <w:szCs w:val="24"/>
    </w:rPr>
  </w:style>
  <w:style w:type="character" w:customStyle="1" w:styleId="9">
    <w:name w:val="标题 3 字符"/>
    <w:basedOn w:val="6"/>
    <w:link w:val="4"/>
    <w:semiHidden/>
    <w:qFormat/>
    <w:uiPriority w:val="9"/>
    <w:rPr>
      <w:rFonts w:eastAsia="宋体" w:asciiTheme="minorAscii" w:hAnsiTheme="minorAscii"/>
      <w:b/>
      <w:bCs/>
      <w:sz w:val="24"/>
      <w:szCs w:val="32"/>
    </w:rPr>
  </w:style>
  <w:style w:type="paragraph" w:styleId="10">
    <w:name w:val="List Paragraph"/>
    <w:basedOn w:val="1"/>
    <w:qFormat/>
    <w:uiPriority w:val="34"/>
    <w:pPr>
      <w:spacing w:before="120" w:after="120"/>
      <w:ind w:firstLine="420" w:firstLineChars="200"/>
    </w:pPr>
    <w:rPr>
      <w:rFonts w:ascii="Times New Roman" w:hAnsi="Times New Roman" w:eastAsiaTheme="minor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2024-05-10T02:43:00Z</dcterms:created>
  <dc:creator>1</dc:creator>
  <cp:lastModifiedBy>Spring</cp:lastModifiedBy>
  <dcterms:modified xsi:type="dcterms:W3CDTF">2024-07-09T08:27:45Z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0D2034D44D8A49D9A330E1DB5ADFCE48_12</vt:lpwstr>
  </property>
</Properties>
</file>