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45" w:rsidRPr="00033BA4" w:rsidRDefault="00E359B3" w:rsidP="00033BA4">
      <w:pPr>
        <w:jc w:val="center"/>
        <w:rPr>
          <w:sz w:val="32"/>
          <w:szCs w:val="32"/>
        </w:rPr>
      </w:pPr>
      <w:r w:rsidRPr="00033BA4">
        <w:rPr>
          <w:rFonts w:hint="eastAsia"/>
          <w:sz w:val="32"/>
          <w:szCs w:val="32"/>
        </w:rPr>
        <w:t>一站式服务器平台“门禁权限申请”功能使用说明</w:t>
      </w:r>
    </w:p>
    <w:p w:rsidR="00E359B3" w:rsidRDefault="00E359B3"/>
    <w:p w:rsidR="00154879" w:rsidRPr="00154879" w:rsidRDefault="00154879" w:rsidP="00154879">
      <w:pPr>
        <w:pStyle w:val="a3"/>
        <w:numPr>
          <w:ilvl w:val="0"/>
          <w:numId w:val="4"/>
        </w:numPr>
        <w:ind w:firstLineChars="0"/>
        <w:rPr>
          <w:rFonts w:hint="eastAsia"/>
          <w:b/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登录服务平台</w:t>
      </w:r>
    </w:p>
    <w:p w:rsidR="00E359B3" w:rsidRPr="00154879" w:rsidRDefault="00E359B3" w:rsidP="00154879">
      <w:pPr>
        <w:pStyle w:val="a3"/>
        <w:ind w:firstLineChars="202" w:firstLine="485"/>
        <w:rPr>
          <w:sz w:val="24"/>
          <w:szCs w:val="24"/>
        </w:rPr>
      </w:pPr>
      <w:r w:rsidRPr="00154879">
        <w:rPr>
          <w:rFonts w:hint="eastAsia"/>
          <w:sz w:val="24"/>
          <w:szCs w:val="24"/>
        </w:rPr>
        <w:t>部门管理员登陆一站式服务器平台service.shnu.edu.cn，在左侧菜单栏中选择“信息办业务办理”栏目下的</w:t>
      </w:r>
      <w:proofErr w:type="gramStart"/>
      <w:r w:rsidRPr="00154879">
        <w:rPr>
          <w:rFonts w:hint="eastAsia"/>
          <w:sz w:val="24"/>
          <w:szCs w:val="24"/>
        </w:rPr>
        <w:t>“</w:t>
      </w:r>
      <w:proofErr w:type="gramEnd"/>
      <w:r w:rsidRPr="00154879">
        <w:rPr>
          <w:rFonts w:hint="eastAsia"/>
          <w:sz w:val="24"/>
          <w:szCs w:val="24"/>
        </w:rPr>
        <w:t>门禁权限申请“功能</w:t>
      </w:r>
      <w:r w:rsidR="00364D41" w:rsidRPr="00154879">
        <w:rPr>
          <w:rFonts w:hint="eastAsia"/>
          <w:sz w:val="24"/>
          <w:szCs w:val="24"/>
        </w:rPr>
        <w:t>。</w:t>
      </w:r>
    </w:p>
    <w:p w:rsidR="00E359B3" w:rsidRPr="00154879" w:rsidRDefault="00E359B3">
      <w:pPr>
        <w:rPr>
          <w:b/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二．个人权限申请</w:t>
      </w:r>
    </w:p>
    <w:p w:rsidR="00E359B3" w:rsidRPr="00154879" w:rsidRDefault="00E359B3" w:rsidP="003224CA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新增门禁权限</w:t>
      </w:r>
      <w:r w:rsidRPr="00154879">
        <w:rPr>
          <w:rFonts w:hint="eastAsia"/>
          <w:sz w:val="24"/>
          <w:szCs w:val="24"/>
        </w:rPr>
        <w:t>：</w:t>
      </w:r>
      <w:r w:rsidR="003224CA" w:rsidRPr="00154879">
        <w:rPr>
          <w:rFonts w:hint="eastAsia"/>
          <w:sz w:val="24"/>
          <w:szCs w:val="24"/>
        </w:rPr>
        <w:t>可以通过输入或者选择姓名的方式，</w:t>
      </w:r>
      <w:r w:rsidRPr="00154879">
        <w:rPr>
          <w:rFonts w:hint="eastAsia"/>
          <w:sz w:val="24"/>
          <w:szCs w:val="24"/>
        </w:rPr>
        <w:t>为本部门所属的人员申请</w:t>
      </w:r>
      <w:r w:rsidR="003224CA" w:rsidRPr="00154879">
        <w:rPr>
          <w:rFonts w:hint="eastAsia"/>
          <w:sz w:val="24"/>
          <w:szCs w:val="24"/>
        </w:rPr>
        <w:t>新增门禁权限。新增权限通过本部门负责人同意后，由信息办管理员实施开通</w:t>
      </w:r>
      <w:r w:rsidR="0017608C" w:rsidRPr="00154879">
        <w:rPr>
          <w:rFonts w:hint="eastAsia"/>
          <w:sz w:val="24"/>
          <w:szCs w:val="24"/>
        </w:rPr>
        <w:t>操作</w:t>
      </w:r>
      <w:r w:rsidR="003224CA" w:rsidRPr="00154879">
        <w:rPr>
          <w:rFonts w:hint="eastAsia"/>
          <w:sz w:val="24"/>
          <w:szCs w:val="24"/>
        </w:rPr>
        <w:t>。</w:t>
      </w:r>
      <w:r w:rsidR="003224CA" w:rsidRPr="00154879">
        <w:rPr>
          <w:sz w:val="24"/>
          <w:szCs w:val="24"/>
        </w:rPr>
        <w:br/>
      </w:r>
      <w:r w:rsidR="003224CA" w:rsidRPr="00154879">
        <w:rPr>
          <w:rFonts w:hint="eastAsia"/>
          <w:b/>
          <w:sz w:val="24"/>
          <w:szCs w:val="24"/>
          <w:u w:val="single"/>
        </w:rPr>
        <w:t>注意：</w:t>
      </w:r>
      <w:r w:rsidR="0017608C" w:rsidRPr="00154879">
        <w:rPr>
          <w:rFonts w:hint="eastAsia"/>
          <w:b/>
          <w:sz w:val="24"/>
          <w:szCs w:val="24"/>
          <w:u w:val="single"/>
        </w:rPr>
        <w:t xml:space="preserve"> </w:t>
      </w:r>
      <w:r w:rsidR="003224CA" w:rsidRPr="00154879">
        <w:rPr>
          <w:rFonts w:hint="eastAsia"/>
          <w:b/>
          <w:sz w:val="24"/>
          <w:szCs w:val="24"/>
          <w:u w:val="single"/>
        </w:rPr>
        <w:t>只允许申请所在部门已有门禁权限，如果在申请页面中没有您所要申请的门禁点，则需要先申请该门禁点的部门管理权限。</w:t>
      </w:r>
    </w:p>
    <w:p w:rsidR="003224CA" w:rsidRPr="00154879" w:rsidRDefault="003224CA" w:rsidP="003224CA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解除门禁权限</w:t>
      </w:r>
      <w:r w:rsidRPr="00154879">
        <w:rPr>
          <w:rFonts w:hint="eastAsia"/>
          <w:sz w:val="24"/>
          <w:szCs w:val="24"/>
        </w:rPr>
        <w:t>：通过在</w:t>
      </w:r>
      <w:proofErr w:type="gramStart"/>
      <w:r w:rsidRPr="00154879">
        <w:rPr>
          <w:rFonts w:hint="eastAsia"/>
          <w:sz w:val="24"/>
          <w:szCs w:val="24"/>
        </w:rPr>
        <w:t>“</w:t>
      </w:r>
      <w:proofErr w:type="gramEnd"/>
      <w:r w:rsidRPr="00154879">
        <w:rPr>
          <w:sz w:val="24"/>
          <w:szCs w:val="24"/>
        </w:rPr>
        <w:t>个人权限列表</w:t>
      </w:r>
      <w:r w:rsidRPr="00154879">
        <w:rPr>
          <w:rFonts w:hint="eastAsia"/>
          <w:sz w:val="24"/>
          <w:szCs w:val="24"/>
        </w:rPr>
        <w:t>“中选择</w:t>
      </w:r>
      <w:r w:rsidR="009C52DE" w:rsidRPr="00154879">
        <w:rPr>
          <w:rFonts w:hint="eastAsia"/>
          <w:sz w:val="24"/>
          <w:szCs w:val="24"/>
        </w:rPr>
        <w:t>已有门禁权限记录，解除相应的人员门禁权限。解除权限通过本部门负责人同意后，由信息办管理员实施</w:t>
      </w:r>
      <w:r w:rsidR="0017608C" w:rsidRPr="00154879">
        <w:rPr>
          <w:rFonts w:hint="eastAsia"/>
          <w:sz w:val="24"/>
          <w:szCs w:val="24"/>
        </w:rPr>
        <w:t>解除操作</w:t>
      </w:r>
      <w:r w:rsidR="009C52DE" w:rsidRPr="00154879">
        <w:rPr>
          <w:rFonts w:hint="eastAsia"/>
          <w:sz w:val="24"/>
          <w:szCs w:val="24"/>
        </w:rPr>
        <w:t>。</w:t>
      </w:r>
    </w:p>
    <w:p w:rsidR="009C52DE" w:rsidRPr="00154879" w:rsidRDefault="009C52DE" w:rsidP="003224CA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导出选中记录</w:t>
      </w:r>
      <w:r w:rsidRPr="00154879">
        <w:rPr>
          <w:rFonts w:hint="eastAsia"/>
          <w:sz w:val="24"/>
          <w:szCs w:val="24"/>
        </w:rPr>
        <w:t>：</w:t>
      </w:r>
      <w:r w:rsidR="000126CB" w:rsidRPr="00154879">
        <w:rPr>
          <w:rFonts w:hint="eastAsia"/>
          <w:sz w:val="24"/>
          <w:szCs w:val="24"/>
        </w:rPr>
        <w:t>导出在</w:t>
      </w:r>
      <w:proofErr w:type="gramStart"/>
      <w:r w:rsidR="000126CB" w:rsidRPr="00154879">
        <w:rPr>
          <w:rFonts w:hint="eastAsia"/>
          <w:sz w:val="24"/>
          <w:szCs w:val="24"/>
        </w:rPr>
        <w:t>“</w:t>
      </w:r>
      <w:proofErr w:type="gramEnd"/>
      <w:r w:rsidR="000126CB" w:rsidRPr="00154879">
        <w:rPr>
          <w:sz w:val="24"/>
          <w:szCs w:val="24"/>
        </w:rPr>
        <w:t>个人权限列表</w:t>
      </w:r>
      <w:r w:rsidR="000126CB" w:rsidRPr="00154879">
        <w:rPr>
          <w:rFonts w:hint="eastAsia"/>
          <w:sz w:val="24"/>
          <w:szCs w:val="24"/>
        </w:rPr>
        <w:t>“中选择的个人门禁权限记录。</w:t>
      </w:r>
    </w:p>
    <w:p w:rsidR="000126CB" w:rsidRPr="00154879" w:rsidRDefault="000126CB" w:rsidP="003224CA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导出全部记录</w:t>
      </w:r>
      <w:r w:rsidRPr="00154879">
        <w:rPr>
          <w:rFonts w:hint="eastAsia"/>
          <w:sz w:val="24"/>
          <w:szCs w:val="24"/>
        </w:rPr>
        <w:t>：导出部门所有个人门禁权限记录。</w:t>
      </w:r>
    </w:p>
    <w:p w:rsidR="000126CB" w:rsidRPr="00154879" w:rsidRDefault="000126CB" w:rsidP="000126CB">
      <w:pPr>
        <w:rPr>
          <w:b/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三．部门权限申请</w:t>
      </w:r>
    </w:p>
    <w:p w:rsidR="000126CB" w:rsidRPr="00154879" w:rsidRDefault="000126CB" w:rsidP="000126CB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新增部门权限</w:t>
      </w:r>
      <w:r w:rsidRPr="00154879">
        <w:rPr>
          <w:rFonts w:hint="eastAsia"/>
          <w:sz w:val="24"/>
          <w:szCs w:val="24"/>
        </w:rPr>
        <w:t>：为本部门申请新增门禁点管理权限。新增权限通过本部门负责人同意后，需要</w:t>
      </w:r>
      <w:r w:rsidR="00B616EE" w:rsidRPr="00154879">
        <w:rPr>
          <w:rFonts w:hint="eastAsia"/>
          <w:sz w:val="24"/>
          <w:szCs w:val="24"/>
        </w:rPr>
        <w:t>资产与实验室管理处审批通过，</w:t>
      </w:r>
      <w:r w:rsidR="0017608C" w:rsidRPr="00154879">
        <w:rPr>
          <w:rFonts w:hint="eastAsia"/>
          <w:sz w:val="24"/>
          <w:szCs w:val="24"/>
        </w:rPr>
        <w:t>由信息办管理员实施开通</w:t>
      </w:r>
      <w:r w:rsidRPr="00154879">
        <w:rPr>
          <w:rFonts w:hint="eastAsia"/>
          <w:sz w:val="24"/>
          <w:szCs w:val="24"/>
        </w:rPr>
        <w:t>。</w:t>
      </w:r>
      <w:r w:rsidR="00B616EE" w:rsidRPr="00154879">
        <w:rPr>
          <w:rFonts w:hint="eastAsia"/>
          <w:sz w:val="24"/>
          <w:szCs w:val="24"/>
        </w:rPr>
        <w:t>部门权限开通后，可以为本部门所属的人员申请</w:t>
      </w:r>
      <w:r w:rsidR="00033BA4" w:rsidRPr="00154879">
        <w:rPr>
          <w:rFonts w:hint="eastAsia"/>
          <w:sz w:val="24"/>
          <w:szCs w:val="24"/>
        </w:rPr>
        <w:t>该门禁</w:t>
      </w:r>
      <w:r w:rsidR="00B616EE" w:rsidRPr="00154879">
        <w:rPr>
          <w:rFonts w:hint="eastAsia"/>
          <w:sz w:val="24"/>
          <w:szCs w:val="24"/>
        </w:rPr>
        <w:t>权限</w:t>
      </w:r>
      <w:r w:rsidR="00364D41" w:rsidRPr="00154879">
        <w:rPr>
          <w:rFonts w:hint="eastAsia"/>
          <w:sz w:val="24"/>
          <w:szCs w:val="24"/>
        </w:rPr>
        <w:t>。</w:t>
      </w:r>
    </w:p>
    <w:p w:rsidR="000126CB" w:rsidRPr="00154879" w:rsidRDefault="000126CB" w:rsidP="00033BA4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解除部门权限</w:t>
      </w:r>
      <w:r w:rsidRPr="00154879">
        <w:rPr>
          <w:rFonts w:hint="eastAsia"/>
          <w:sz w:val="24"/>
          <w:szCs w:val="24"/>
        </w:rPr>
        <w:t>：</w:t>
      </w:r>
      <w:r w:rsidR="00033BA4" w:rsidRPr="00154879">
        <w:rPr>
          <w:rFonts w:hint="eastAsia"/>
          <w:sz w:val="24"/>
          <w:szCs w:val="24"/>
        </w:rPr>
        <w:t>为本部门解除门禁点管理权限。解除权限通过本部门负责</w:t>
      </w:r>
      <w:r w:rsidR="0017608C" w:rsidRPr="00154879">
        <w:rPr>
          <w:rFonts w:hint="eastAsia"/>
          <w:sz w:val="24"/>
          <w:szCs w:val="24"/>
        </w:rPr>
        <w:t>人同意后，需要资产与实验室管理处审批通过，由信息办管理员实施解除操作。部门权限解除后，</w:t>
      </w:r>
      <w:r w:rsidR="00033BA4" w:rsidRPr="00154879">
        <w:rPr>
          <w:rFonts w:hint="eastAsia"/>
          <w:sz w:val="24"/>
          <w:szCs w:val="24"/>
        </w:rPr>
        <w:t>本部门所属的人员无法再申请该门禁权限</w:t>
      </w:r>
      <w:r w:rsidR="00364D41" w:rsidRPr="00154879">
        <w:rPr>
          <w:rFonts w:hint="eastAsia"/>
          <w:sz w:val="24"/>
          <w:szCs w:val="24"/>
        </w:rPr>
        <w:t>。</w:t>
      </w:r>
    </w:p>
    <w:p w:rsidR="000126CB" w:rsidRPr="00154879" w:rsidRDefault="000126CB" w:rsidP="000126CB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lastRenderedPageBreak/>
        <w:t>导出选中记录</w:t>
      </w:r>
      <w:r w:rsidRPr="00154879">
        <w:rPr>
          <w:rFonts w:hint="eastAsia"/>
          <w:sz w:val="24"/>
          <w:szCs w:val="24"/>
        </w:rPr>
        <w:t>：导出在</w:t>
      </w:r>
      <w:proofErr w:type="gramStart"/>
      <w:r w:rsidRPr="00154879">
        <w:rPr>
          <w:rFonts w:hint="eastAsia"/>
          <w:sz w:val="24"/>
          <w:szCs w:val="24"/>
        </w:rPr>
        <w:t>“</w:t>
      </w:r>
      <w:proofErr w:type="gramEnd"/>
      <w:r w:rsidR="00033BA4" w:rsidRPr="00154879">
        <w:rPr>
          <w:rFonts w:hint="eastAsia"/>
          <w:sz w:val="24"/>
          <w:szCs w:val="24"/>
        </w:rPr>
        <w:t>部门</w:t>
      </w:r>
      <w:r w:rsidR="0017608C" w:rsidRPr="00154879">
        <w:rPr>
          <w:rFonts w:hint="eastAsia"/>
          <w:sz w:val="24"/>
          <w:szCs w:val="24"/>
        </w:rPr>
        <w:t>门禁</w:t>
      </w:r>
      <w:r w:rsidRPr="00154879">
        <w:rPr>
          <w:sz w:val="24"/>
          <w:szCs w:val="24"/>
        </w:rPr>
        <w:t>权限列表</w:t>
      </w:r>
      <w:r w:rsidRPr="00154879">
        <w:rPr>
          <w:rFonts w:hint="eastAsia"/>
          <w:sz w:val="24"/>
          <w:szCs w:val="24"/>
        </w:rPr>
        <w:t>“中选择的</w:t>
      </w:r>
      <w:r w:rsidR="0017608C" w:rsidRPr="00154879">
        <w:rPr>
          <w:rFonts w:hint="eastAsia"/>
          <w:sz w:val="24"/>
          <w:szCs w:val="24"/>
        </w:rPr>
        <w:t>房间</w:t>
      </w:r>
      <w:r w:rsidRPr="00154879">
        <w:rPr>
          <w:rFonts w:hint="eastAsia"/>
          <w:sz w:val="24"/>
          <w:szCs w:val="24"/>
        </w:rPr>
        <w:t>记录。</w:t>
      </w:r>
    </w:p>
    <w:p w:rsidR="000126CB" w:rsidRPr="00154879" w:rsidRDefault="000126CB" w:rsidP="000126CB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导出全部记录</w:t>
      </w:r>
      <w:r w:rsidRPr="00154879">
        <w:rPr>
          <w:rFonts w:hint="eastAsia"/>
          <w:sz w:val="24"/>
          <w:szCs w:val="24"/>
        </w:rPr>
        <w:t>：导出部门</w:t>
      </w:r>
      <w:r w:rsidR="0017608C" w:rsidRPr="00154879">
        <w:rPr>
          <w:rFonts w:hint="eastAsia"/>
          <w:sz w:val="24"/>
          <w:szCs w:val="24"/>
        </w:rPr>
        <w:t>具有门禁权限的所有的房间记录</w:t>
      </w:r>
      <w:r w:rsidRPr="00154879">
        <w:rPr>
          <w:rFonts w:hint="eastAsia"/>
          <w:sz w:val="24"/>
          <w:szCs w:val="24"/>
        </w:rPr>
        <w:t>。</w:t>
      </w:r>
    </w:p>
    <w:p w:rsidR="00154879" w:rsidRPr="00154879" w:rsidRDefault="00033BA4" w:rsidP="000126CB">
      <w:pPr>
        <w:rPr>
          <w:b/>
          <w:sz w:val="24"/>
          <w:szCs w:val="24"/>
        </w:rPr>
      </w:pPr>
      <w:r w:rsidRPr="00154879">
        <w:rPr>
          <w:rFonts w:hint="eastAsia"/>
          <w:b/>
          <w:sz w:val="24"/>
          <w:szCs w:val="24"/>
        </w:rPr>
        <w:t>四．申请记录查询</w:t>
      </w:r>
    </w:p>
    <w:p w:rsidR="000126CB" w:rsidRPr="00154879" w:rsidRDefault="00033BA4" w:rsidP="00154879">
      <w:pPr>
        <w:ind w:firstLineChars="200" w:firstLine="480"/>
        <w:rPr>
          <w:sz w:val="24"/>
          <w:szCs w:val="24"/>
        </w:rPr>
      </w:pPr>
      <w:r w:rsidRPr="00154879">
        <w:rPr>
          <w:rFonts w:hint="eastAsia"/>
          <w:sz w:val="24"/>
          <w:szCs w:val="24"/>
        </w:rPr>
        <w:t>查询本部门所</w:t>
      </w:r>
      <w:bookmarkStart w:id="0" w:name="_GoBack"/>
      <w:bookmarkEnd w:id="0"/>
      <w:r w:rsidRPr="00154879">
        <w:rPr>
          <w:rFonts w:hint="eastAsia"/>
          <w:sz w:val="24"/>
          <w:szCs w:val="24"/>
        </w:rPr>
        <w:t>有门禁权限申请记录及申请状态。</w:t>
      </w:r>
    </w:p>
    <w:sectPr w:rsidR="000126CB" w:rsidRPr="0015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3512"/>
    <w:multiLevelType w:val="hybridMultilevel"/>
    <w:tmpl w:val="59FEED12"/>
    <w:lvl w:ilvl="0" w:tplc="31E81956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424B47"/>
    <w:multiLevelType w:val="hybridMultilevel"/>
    <w:tmpl w:val="405098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09065F"/>
    <w:multiLevelType w:val="hybridMultilevel"/>
    <w:tmpl w:val="059EE32A"/>
    <w:lvl w:ilvl="0" w:tplc="3AB81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EC0059"/>
    <w:multiLevelType w:val="hybridMultilevel"/>
    <w:tmpl w:val="F24E31E8"/>
    <w:lvl w:ilvl="0" w:tplc="3AB81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B3"/>
    <w:rsid w:val="000126CB"/>
    <w:rsid w:val="00033BA4"/>
    <w:rsid w:val="00154879"/>
    <w:rsid w:val="0017608C"/>
    <w:rsid w:val="003224CA"/>
    <w:rsid w:val="00364D41"/>
    <w:rsid w:val="00506470"/>
    <w:rsid w:val="009C52DE"/>
    <w:rsid w:val="00B616EE"/>
    <w:rsid w:val="00D03045"/>
    <w:rsid w:val="00E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076F"/>
  <w15:chartTrackingRefBased/>
  <w15:docId w15:val="{991482E8-0448-49E8-A1E9-94C55666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97</Words>
  <Characters>558</Characters>
  <Application>Microsoft Office Word</Application>
  <DocSecurity>0</DocSecurity>
  <Lines>4</Lines>
  <Paragraphs>1</Paragraphs>
  <ScaleCrop>false</ScaleCrop>
  <Company>SHNU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huang龙</dc:creator>
  <cp:keywords/>
  <dc:description/>
  <cp:lastModifiedBy>yiming gu</cp:lastModifiedBy>
  <cp:revision>7</cp:revision>
  <dcterms:created xsi:type="dcterms:W3CDTF">2018-01-10T06:11:00Z</dcterms:created>
  <dcterms:modified xsi:type="dcterms:W3CDTF">2018-01-10T06:14:00Z</dcterms:modified>
</cp:coreProperties>
</file>