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附件</w:t>
      </w: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2019年度学习习近平总书记关于扶贫工作的重要论述征文</w:t>
      </w:r>
      <w:bookmarkStart w:id="0" w:name="_GoBack"/>
      <w:r>
        <w:rPr>
          <w:rFonts w:hint="eastAsia" w:ascii="方正小标宋简体" w:hAnsi="黑体" w:eastAsia="方正小标宋简体"/>
          <w:sz w:val="40"/>
          <w:szCs w:val="36"/>
        </w:rPr>
        <w:t>活动报名表</w:t>
      </w:r>
      <w:bookmarkEnd w:id="0"/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</w:p>
    <w:tbl>
      <w:tblPr>
        <w:tblStyle w:val="6"/>
        <w:tblW w:w="10356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0" w:hRule="atLeast"/>
        </w:trPr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省（区、市）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市（县、区）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姓名、电话、通讯地址请务必填写清楚方便联系。</w:t>
            </w:r>
          </w:p>
        </w:tc>
      </w:tr>
    </w:tbl>
    <w:p>
      <w:pPr>
        <w:tabs>
          <w:tab w:val="left" w:pos="6663"/>
          <w:tab w:val="left" w:pos="723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97"/>
    <w:rsid w:val="00107D36"/>
    <w:rsid w:val="001D4EAF"/>
    <w:rsid w:val="002D2AFF"/>
    <w:rsid w:val="00521697"/>
    <w:rsid w:val="005C2843"/>
    <w:rsid w:val="00AA147B"/>
    <w:rsid w:val="00C40A71"/>
    <w:rsid w:val="00FB4723"/>
    <w:rsid w:val="2DA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</Words>
  <Characters>1323</Characters>
  <Lines>11</Lines>
  <Paragraphs>3</Paragraphs>
  <TotalTime>1</TotalTime>
  <ScaleCrop>false</ScaleCrop>
  <LinksUpToDate>false</LinksUpToDate>
  <CharactersWithSpaces>1552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2019-03-26T02:55:00Z</dcterms:created>
  <dc:creator>ThinkPad</dc:creator>
  <cp:lastModifiedBy>scy</cp:lastModifiedBy>
  <dcterms:modified xsi:type="dcterms:W3CDTF">2019-03-26T03:15:32Z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