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AE" w:rsidRPr="008A0273" w:rsidRDefault="00A441A8" w:rsidP="008A0273">
      <w:pPr>
        <w:spacing w:line="360" w:lineRule="auto"/>
        <w:jc w:val="center"/>
        <w:rPr>
          <w:rFonts w:asciiTheme="minorEastAsia" w:hAnsiTheme="minorEastAsia"/>
          <w:b/>
          <w:sz w:val="24"/>
          <w:szCs w:val="24"/>
        </w:rPr>
      </w:pPr>
      <w:r w:rsidRPr="008A0273">
        <w:rPr>
          <w:rFonts w:asciiTheme="minorEastAsia" w:hAnsiTheme="minorEastAsia"/>
          <w:b/>
          <w:sz w:val="24"/>
          <w:szCs w:val="24"/>
        </w:rPr>
        <w:t>关于选拔201</w:t>
      </w:r>
      <w:r w:rsidR="00342E42" w:rsidRPr="008A0273">
        <w:rPr>
          <w:rFonts w:asciiTheme="minorEastAsia" w:hAnsiTheme="minorEastAsia"/>
          <w:b/>
          <w:sz w:val="24"/>
          <w:szCs w:val="24"/>
        </w:rPr>
        <w:t>9</w:t>
      </w:r>
      <w:r w:rsidRPr="008A0273">
        <w:rPr>
          <w:rFonts w:asciiTheme="minorEastAsia" w:hAnsiTheme="minorEastAsia"/>
          <w:b/>
          <w:sz w:val="24"/>
          <w:szCs w:val="24"/>
        </w:rPr>
        <w:t>年</w:t>
      </w:r>
      <w:r w:rsidR="00485FB8" w:rsidRPr="008A0273">
        <w:rPr>
          <w:rFonts w:asciiTheme="minorEastAsia" w:hAnsiTheme="minorEastAsia" w:hint="eastAsia"/>
          <w:b/>
          <w:sz w:val="24"/>
          <w:szCs w:val="24"/>
        </w:rPr>
        <w:t>下</w:t>
      </w:r>
      <w:r w:rsidRPr="008A0273">
        <w:rPr>
          <w:rFonts w:asciiTheme="minorEastAsia" w:hAnsiTheme="minorEastAsia"/>
          <w:b/>
          <w:sz w:val="24"/>
          <w:szCs w:val="24"/>
        </w:rPr>
        <w:t>半年赴</w:t>
      </w:r>
      <w:r w:rsidR="008A0273" w:rsidRPr="008A0273">
        <w:rPr>
          <w:rFonts w:asciiTheme="minorEastAsia" w:hAnsiTheme="minorEastAsia" w:hint="eastAsia"/>
          <w:b/>
          <w:sz w:val="24"/>
          <w:szCs w:val="24"/>
        </w:rPr>
        <w:t>博茨瓦纳</w:t>
      </w:r>
      <w:r w:rsidRPr="008A0273">
        <w:rPr>
          <w:rFonts w:asciiTheme="minorEastAsia" w:hAnsiTheme="minorEastAsia"/>
          <w:b/>
          <w:sz w:val="24"/>
          <w:szCs w:val="24"/>
        </w:rPr>
        <w:t>孔子学院担任汉语教师志愿者的通知</w:t>
      </w:r>
    </w:p>
    <w:p w:rsidR="005A5934" w:rsidRPr="003C6928" w:rsidRDefault="005A5934" w:rsidP="003C6928">
      <w:pPr>
        <w:spacing w:line="360" w:lineRule="auto"/>
        <w:rPr>
          <w:rFonts w:asciiTheme="minorEastAsia" w:hAnsiTheme="minorEastAsia"/>
          <w:sz w:val="24"/>
          <w:szCs w:val="24"/>
        </w:rPr>
      </w:pPr>
    </w:p>
    <w:p w:rsidR="008A0273" w:rsidRPr="008A0273" w:rsidRDefault="008A0273" w:rsidP="008A0273">
      <w:pPr>
        <w:spacing w:line="360" w:lineRule="auto"/>
        <w:ind w:firstLineChars="200" w:firstLine="482"/>
        <w:rPr>
          <w:rFonts w:asciiTheme="minorEastAsia" w:hAnsiTheme="minorEastAsia"/>
          <w:b/>
          <w:sz w:val="24"/>
          <w:szCs w:val="24"/>
        </w:rPr>
      </w:pPr>
      <w:r w:rsidRPr="008A0273">
        <w:rPr>
          <w:rFonts w:asciiTheme="minorEastAsia" w:hAnsiTheme="minorEastAsia" w:hint="eastAsia"/>
          <w:b/>
          <w:sz w:val="24"/>
          <w:szCs w:val="24"/>
        </w:rPr>
        <w:t>一、岗位需求</w:t>
      </w:r>
    </w:p>
    <w:p w:rsidR="00C90EAE" w:rsidRDefault="008A0273" w:rsidP="008A0273">
      <w:pPr>
        <w:spacing w:line="360" w:lineRule="auto"/>
        <w:ind w:firstLineChars="200" w:firstLine="480"/>
        <w:rPr>
          <w:rFonts w:asciiTheme="minorEastAsia" w:hAnsiTheme="minorEastAsia"/>
          <w:sz w:val="24"/>
          <w:szCs w:val="24"/>
        </w:rPr>
      </w:pPr>
      <w:r w:rsidRPr="008A0273">
        <w:rPr>
          <w:rFonts w:asciiTheme="minorEastAsia" w:hAnsiTheme="minorEastAsia"/>
          <w:sz w:val="24"/>
          <w:szCs w:val="24"/>
        </w:rPr>
        <w:t>2019</w:t>
      </w:r>
      <w:r w:rsidRPr="008A0273">
        <w:rPr>
          <w:rFonts w:asciiTheme="minorEastAsia" w:hAnsiTheme="minorEastAsia" w:hint="eastAsia"/>
          <w:sz w:val="24"/>
          <w:szCs w:val="24"/>
        </w:rPr>
        <w:t>年下半年博茨瓦纳孔子学院担任汉语教师志愿者</w:t>
      </w:r>
      <w:r w:rsidR="00930D37" w:rsidRPr="008A0273">
        <w:rPr>
          <w:rFonts w:asciiTheme="minorEastAsia" w:hAnsiTheme="minorEastAsia" w:hint="eastAsia"/>
          <w:sz w:val="24"/>
          <w:szCs w:val="24"/>
        </w:rPr>
        <w:t>需求</w:t>
      </w:r>
      <w:r w:rsidRPr="008A0273">
        <w:rPr>
          <w:rFonts w:asciiTheme="minorEastAsia" w:hAnsiTheme="minorEastAsia" w:hint="eastAsia"/>
          <w:sz w:val="24"/>
          <w:szCs w:val="24"/>
        </w:rPr>
        <w:t>8人，任期2019年9月-</w:t>
      </w:r>
      <w:r w:rsidRPr="008A0273">
        <w:rPr>
          <w:rFonts w:asciiTheme="minorEastAsia" w:hAnsiTheme="minorEastAsia"/>
          <w:sz w:val="24"/>
          <w:szCs w:val="24"/>
        </w:rPr>
        <w:t>2020</w:t>
      </w:r>
      <w:r w:rsidRPr="008A0273">
        <w:rPr>
          <w:rFonts w:asciiTheme="minorEastAsia" w:hAnsiTheme="minorEastAsia" w:hint="eastAsia"/>
          <w:sz w:val="24"/>
          <w:szCs w:val="24"/>
        </w:rPr>
        <w:t>年8月。</w:t>
      </w:r>
    </w:p>
    <w:p w:rsidR="008A0273" w:rsidRPr="00930D37" w:rsidRDefault="008A0273" w:rsidP="008A0273">
      <w:pPr>
        <w:spacing w:line="360" w:lineRule="auto"/>
        <w:ind w:firstLineChars="200" w:firstLine="480"/>
        <w:rPr>
          <w:rFonts w:asciiTheme="minorEastAsia" w:hAnsiTheme="minorEastAsia"/>
          <w:sz w:val="24"/>
          <w:szCs w:val="24"/>
        </w:rPr>
      </w:pP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二、报名对象</w:t>
      </w:r>
    </w:p>
    <w:p w:rsidR="00C90EAE" w:rsidRPr="003C6928" w:rsidRDefault="00C508D1" w:rsidP="00EC24E2">
      <w:pPr>
        <w:spacing w:line="360" w:lineRule="auto"/>
        <w:ind w:firstLineChars="200" w:firstLine="480"/>
        <w:rPr>
          <w:rFonts w:asciiTheme="minorEastAsia" w:hAnsiTheme="minorEastAsia"/>
          <w:sz w:val="24"/>
          <w:szCs w:val="24"/>
        </w:rPr>
      </w:pPr>
      <w:r w:rsidRPr="00C508D1">
        <w:rPr>
          <w:rFonts w:asciiTheme="minorEastAsia" w:hAnsiTheme="minorEastAsia" w:hint="eastAsia"/>
          <w:sz w:val="24"/>
          <w:szCs w:val="24"/>
        </w:rPr>
        <w:t>2019年本科及以上应届毕业生，在读研究生，在职教师，回国志愿者。掌握</w:t>
      </w:r>
      <w:proofErr w:type="gramStart"/>
      <w:r w:rsidRPr="00C508D1">
        <w:rPr>
          <w:rFonts w:asciiTheme="minorEastAsia" w:hAnsiTheme="minorEastAsia" w:hint="eastAsia"/>
          <w:sz w:val="24"/>
          <w:szCs w:val="24"/>
        </w:rPr>
        <w:t>赴任国</w:t>
      </w:r>
      <w:proofErr w:type="gramEnd"/>
      <w:r w:rsidRPr="00C508D1">
        <w:rPr>
          <w:rFonts w:asciiTheme="minorEastAsia" w:hAnsiTheme="minorEastAsia" w:hint="eastAsia"/>
          <w:sz w:val="24"/>
          <w:szCs w:val="24"/>
        </w:rPr>
        <w:t>语言、专业为汉语国际教育、有《国际汉语教师证书》考试成绩者和品学兼优的学生干部优先。</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三、报名条件</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1、具备良好的政治和业务素质，热爱祖国，志愿从事汉语国际教育工作，具有奉献精神，有较强的组织纪律性和团队协作精神，品行端正</w:t>
      </w:r>
      <w:r w:rsidR="00AF77FB">
        <w:rPr>
          <w:rFonts w:asciiTheme="minorEastAsia" w:hAnsiTheme="minorEastAsia" w:hint="eastAsia"/>
          <w:sz w:val="24"/>
          <w:szCs w:val="24"/>
        </w:rPr>
        <w:t>，</w:t>
      </w:r>
      <w:r w:rsidRPr="003C6928">
        <w:rPr>
          <w:rFonts w:asciiTheme="minorEastAsia" w:hAnsiTheme="minorEastAsia" w:hint="eastAsia"/>
          <w:sz w:val="24"/>
          <w:szCs w:val="24"/>
        </w:rPr>
        <w:t>无犯罪记录</w:t>
      </w:r>
      <w:r w:rsidR="00CC450F">
        <w:rPr>
          <w:rFonts w:asciiTheme="minorEastAsia" w:hAnsiTheme="minorEastAsia" w:hint="eastAsia"/>
          <w:sz w:val="24"/>
          <w:szCs w:val="24"/>
        </w:rPr>
        <w:t>。</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2、身体健康，具有良好的心理素质和适应能力</w:t>
      </w:r>
      <w:r w:rsidR="00CC450F">
        <w:rPr>
          <w:rFonts w:asciiTheme="minorEastAsia" w:hAnsiTheme="minorEastAsia" w:hint="eastAsia"/>
          <w:sz w:val="24"/>
          <w:szCs w:val="24"/>
        </w:rPr>
        <w:t>。</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3、掌握汉语、中华文化、当代中国国情和教学理论知识，具备熟练的外语沟通能力和较好的跨文化交际能力、汉语教学能力，具有中华才艺专长</w:t>
      </w:r>
      <w:r w:rsidR="00CC450F">
        <w:rPr>
          <w:rFonts w:asciiTheme="minorEastAsia" w:hAnsiTheme="minorEastAsia" w:hint="eastAsia"/>
          <w:sz w:val="24"/>
          <w:szCs w:val="24"/>
        </w:rPr>
        <w:t>。</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4、普通话达到二级甲等以上（含）水平；赴亚非拉志愿者达到大学英语四级</w:t>
      </w:r>
      <w:r w:rsidRPr="003C6928">
        <w:rPr>
          <w:rFonts w:asciiTheme="minorEastAsia" w:hAnsiTheme="minorEastAsia"/>
          <w:sz w:val="24"/>
          <w:szCs w:val="24"/>
        </w:rPr>
        <w:t>425</w:t>
      </w:r>
      <w:r w:rsidRPr="003C6928">
        <w:rPr>
          <w:rFonts w:asciiTheme="minorEastAsia" w:hAnsiTheme="minorEastAsia" w:hint="eastAsia"/>
          <w:sz w:val="24"/>
          <w:szCs w:val="24"/>
        </w:rPr>
        <w:t>分或相当水平，赴欧美志愿者达到大学英语六级</w:t>
      </w:r>
      <w:r w:rsidRPr="003C6928">
        <w:rPr>
          <w:rFonts w:asciiTheme="minorEastAsia" w:hAnsiTheme="minorEastAsia"/>
          <w:sz w:val="24"/>
          <w:szCs w:val="24"/>
        </w:rPr>
        <w:t>425</w:t>
      </w:r>
      <w:r w:rsidRPr="003C6928">
        <w:rPr>
          <w:rFonts w:asciiTheme="minorEastAsia" w:hAnsiTheme="minorEastAsia" w:hint="eastAsia"/>
          <w:sz w:val="24"/>
          <w:szCs w:val="24"/>
        </w:rPr>
        <w:t>分或相当水平，或熟练掌握</w:t>
      </w:r>
      <w:proofErr w:type="gramStart"/>
      <w:r w:rsidRPr="003C6928">
        <w:rPr>
          <w:rFonts w:asciiTheme="minorEastAsia" w:hAnsiTheme="minorEastAsia" w:hint="eastAsia"/>
          <w:sz w:val="24"/>
          <w:szCs w:val="24"/>
        </w:rPr>
        <w:t>赴任国</w:t>
      </w:r>
      <w:proofErr w:type="gramEnd"/>
      <w:r w:rsidRPr="003C6928">
        <w:rPr>
          <w:rFonts w:asciiTheme="minorEastAsia" w:hAnsiTheme="minorEastAsia" w:hint="eastAsia"/>
          <w:sz w:val="24"/>
          <w:szCs w:val="24"/>
        </w:rPr>
        <w:t>语言</w:t>
      </w:r>
      <w:r w:rsidR="00CC450F">
        <w:rPr>
          <w:rFonts w:asciiTheme="minorEastAsia" w:hAnsiTheme="minorEastAsia" w:hint="eastAsia"/>
          <w:sz w:val="24"/>
          <w:szCs w:val="24"/>
        </w:rPr>
        <w:t>。</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5、年龄</w:t>
      </w:r>
      <w:r w:rsidR="00AF77FB">
        <w:rPr>
          <w:rFonts w:asciiTheme="minorEastAsia" w:hAnsiTheme="minorEastAsia" w:hint="eastAsia"/>
          <w:sz w:val="24"/>
          <w:szCs w:val="24"/>
        </w:rPr>
        <w:t>原则上</w:t>
      </w:r>
      <w:r w:rsidRPr="003C6928">
        <w:rPr>
          <w:rFonts w:asciiTheme="minorEastAsia" w:hAnsiTheme="minorEastAsia" w:hint="eastAsia"/>
          <w:sz w:val="24"/>
          <w:szCs w:val="24"/>
        </w:rPr>
        <w:t>在</w:t>
      </w:r>
      <w:r w:rsidRPr="003C6928">
        <w:rPr>
          <w:rFonts w:asciiTheme="minorEastAsia" w:hAnsiTheme="minorEastAsia"/>
          <w:sz w:val="24"/>
          <w:szCs w:val="24"/>
        </w:rPr>
        <w:t>22</w:t>
      </w:r>
      <w:r w:rsidRPr="003C6928">
        <w:rPr>
          <w:rFonts w:asciiTheme="minorEastAsia" w:hAnsiTheme="minorEastAsia" w:hint="eastAsia"/>
          <w:sz w:val="24"/>
          <w:szCs w:val="24"/>
        </w:rPr>
        <w:t>岁至</w:t>
      </w:r>
      <w:r w:rsidRPr="003C6928">
        <w:rPr>
          <w:rFonts w:asciiTheme="minorEastAsia" w:hAnsiTheme="minorEastAsia"/>
          <w:sz w:val="24"/>
          <w:szCs w:val="24"/>
        </w:rPr>
        <w:t>50</w:t>
      </w:r>
      <w:r w:rsidRPr="003C6928">
        <w:rPr>
          <w:rFonts w:asciiTheme="minorEastAsia" w:hAnsiTheme="minorEastAsia" w:hint="eastAsia"/>
          <w:sz w:val="24"/>
          <w:szCs w:val="24"/>
        </w:rPr>
        <w:t>岁之间</w:t>
      </w:r>
      <w:r w:rsidR="00CC450F">
        <w:rPr>
          <w:rFonts w:asciiTheme="minorEastAsia" w:hAnsiTheme="minorEastAsia" w:hint="eastAsia"/>
          <w:sz w:val="24"/>
          <w:szCs w:val="24"/>
        </w:rPr>
        <w:t>。</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6、除满足以上基本条件外，还需满足国别项目的具体要求</w:t>
      </w:r>
      <w:r w:rsidR="007E6A01">
        <w:rPr>
          <w:rFonts w:asciiTheme="minorEastAsia" w:hAnsiTheme="minorEastAsia" w:hint="eastAsia"/>
          <w:sz w:val="24"/>
          <w:szCs w:val="24"/>
        </w:rPr>
        <w:t>。</w:t>
      </w:r>
    </w:p>
    <w:p w:rsidR="00B0371E" w:rsidRPr="003C6928" w:rsidRDefault="00B0371E" w:rsidP="003C6928">
      <w:pPr>
        <w:spacing w:line="360" w:lineRule="auto"/>
        <w:rPr>
          <w:rFonts w:asciiTheme="minorEastAsia" w:hAnsiTheme="minorEastAsia"/>
          <w:sz w:val="24"/>
          <w:szCs w:val="24"/>
        </w:rPr>
      </w:pP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四、报名程序</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1、登录《汉语教师志愿者项目在线管理平台》（以下简称管理平台）</w:t>
      </w:r>
      <w:r w:rsidRPr="003C6928">
        <w:rPr>
          <w:rFonts w:asciiTheme="minorEastAsia" w:hAnsiTheme="minorEastAsia"/>
          <w:sz w:val="24"/>
          <w:szCs w:val="24"/>
        </w:rPr>
        <w:t>vct.hanban.org</w:t>
      </w:r>
      <w:r w:rsidRPr="003C6928">
        <w:rPr>
          <w:rFonts w:asciiTheme="minorEastAsia" w:hAnsiTheme="minorEastAsia" w:hint="eastAsia"/>
          <w:sz w:val="24"/>
          <w:szCs w:val="24"/>
        </w:rPr>
        <w:t>，注册新用户，填写基本信息。</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2、选择岗位，填写中、英文《汉语教师志愿者报名申请表》（以下简称《申请表》）和《汉语教师志愿者综合情况审核表》（以下简称《审核表》），并在线提交。</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lastRenderedPageBreak/>
        <w:t>3、在线生成</w:t>
      </w:r>
      <w:r w:rsidRPr="003C6928">
        <w:rPr>
          <w:rFonts w:asciiTheme="minorEastAsia" w:hAnsiTheme="minorEastAsia"/>
          <w:sz w:val="24"/>
          <w:szCs w:val="24"/>
        </w:rPr>
        <w:t>PDF</w:t>
      </w:r>
      <w:r w:rsidRPr="003C6928">
        <w:rPr>
          <w:rFonts w:asciiTheme="minorEastAsia" w:hAnsiTheme="minorEastAsia" w:hint="eastAsia"/>
          <w:sz w:val="24"/>
          <w:szCs w:val="24"/>
        </w:rPr>
        <w:t>版中、英文《申请表》，打印、本人签字后，在线上传提交。</w:t>
      </w:r>
    </w:p>
    <w:p w:rsidR="00C90EAE"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4、将签字版中、英文《申请表》</w:t>
      </w:r>
      <w:r w:rsidR="00FC2E34">
        <w:rPr>
          <w:rFonts w:asciiTheme="minorEastAsia" w:hAnsiTheme="minorEastAsia" w:hint="eastAsia"/>
          <w:sz w:val="24"/>
          <w:szCs w:val="24"/>
        </w:rPr>
        <w:t>、</w:t>
      </w:r>
      <w:r w:rsidRPr="003C6928">
        <w:rPr>
          <w:rFonts w:asciiTheme="minorEastAsia" w:hAnsiTheme="minorEastAsia" w:hint="eastAsia"/>
          <w:sz w:val="24"/>
          <w:szCs w:val="24"/>
        </w:rPr>
        <w:t>《审核表》、《上海师范大学</w:t>
      </w:r>
      <w:r w:rsidRPr="003C6928">
        <w:rPr>
          <w:rFonts w:asciiTheme="minorEastAsia" w:hAnsiTheme="minorEastAsia"/>
          <w:sz w:val="24"/>
          <w:szCs w:val="24"/>
        </w:rPr>
        <w:t>XX</w:t>
      </w:r>
      <w:r w:rsidRPr="003C6928">
        <w:rPr>
          <w:rFonts w:asciiTheme="minorEastAsia" w:hAnsiTheme="minorEastAsia" w:hint="eastAsia"/>
          <w:sz w:val="24"/>
          <w:szCs w:val="24"/>
        </w:rPr>
        <w:t>学院选派</w:t>
      </w:r>
      <w:r w:rsidRPr="003C6928">
        <w:rPr>
          <w:rFonts w:asciiTheme="minorEastAsia" w:hAnsiTheme="minorEastAsia"/>
          <w:sz w:val="24"/>
          <w:szCs w:val="24"/>
        </w:rPr>
        <w:t>201</w:t>
      </w:r>
      <w:r w:rsidR="00C508D1">
        <w:rPr>
          <w:rFonts w:asciiTheme="minorEastAsia" w:hAnsiTheme="minorEastAsia"/>
          <w:sz w:val="24"/>
          <w:szCs w:val="24"/>
        </w:rPr>
        <w:t>9</w:t>
      </w:r>
      <w:r w:rsidRPr="003C6928">
        <w:rPr>
          <w:rFonts w:asciiTheme="minorEastAsia" w:hAnsiTheme="minorEastAsia" w:hint="eastAsia"/>
          <w:sz w:val="24"/>
          <w:szCs w:val="24"/>
        </w:rPr>
        <w:t>年</w:t>
      </w:r>
      <w:r w:rsidR="00485FB8">
        <w:rPr>
          <w:rFonts w:asciiTheme="minorEastAsia" w:hAnsiTheme="minorEastAsia" w:hint="eastAsia"/>
          <w:sz w:val="24"/>
          <w:szCs w:val="24"/>
        </w:rPr>
        <w:t>下</w:t>
      </w:r>
      <w:r w:rsidR="00AF77FB">
        <w:rPr>
          <w:rFonts w:asciiTheme="minorEastAsia" w:hAnsiTheme="minorEastAsia" w:hint="eastAsia"/>
          <w:sz w:val="24"/>
          <w:szCs w:val="24"/>
        </w:rPr>
        <w:t>半年</w:t>
      </w:r>
      <w:r w:rsidRPr="003C6928">
        <w:rPr>
          <w:rFonts w:asciiTheme="minorEastAsia" w:hAnsiTheme="minorEastAsia" w:hint="eastAsia"/>
          <w:sz w:val="24"/>
          <w:szCs w:val="24"/>
        </w:rPr>
        <w:t>孔子学院汉语教师志愿者报名表》（</w:t>
      </w:r>
      <w:r w:rsidR="00365323">
        <w:rPr>
          <w:rFonts w:asciiTheme="minorEastAsia" w:hAnsiTheme="minorEastAsia" w:hint="eastAsia"/>
          <w:sz w:val="24"/>
          <w:szCs w:val="24"/>
        </w:rPr>
        <w:t>以下简称《报名表》，见</w:t>
      </w:r>
      <w:r w:rsidRPr="003C6928">
        <w:rPr>
          <w:rFonts w:asciiTheme="minorEastAsia" w:hAnsiTheme="minorEastAsia" w:hint="eastAsia"/>
          <w:sz w:val="24"/>
          <w:szCs w:val="24"/>
        </w:rPr>
        <w:t>附件</w:t>
      </w:r>
      <w:r w:rsidR="00906C5B">
        <w:rPr>
          <w:rFonts w:asciiTheme="minorEastAsia" w:hAnsiTheme="minorEastAsia"/>
          <w:sz w:val="24"/>
          <w:szCs w:val="24"/>
        </w:rPr>
        <w:t>1</w:t>
      </w:r>
      <w:r w:rsidRPr="003C6928">
        <w:rPr>
          <w:rFonts w:asciiTheme="minorEastAsia" w:hAnsiTheme="minorEastAsia" w:hint="eastAsia"/>
          <w:sz w:val="24"/>
          <w:szCs w:val="24"/>
        </w:rPr>
        <w:t>）和学历学位（大学四年级在读学生出具在读证明）、普通话、外语证书等材料</w:t>
      </w:r>
      <w:r w:rsidR="00C80B44">
        <w:rPr>
          <w:rFonts w:asciiTheme="minorEastAsia" w:hAnsiTheme="minorEastAsia" w:hint="eastAsia"/>
          <w:sz w:val="24"/>
          <w:szCs w:val="24"/>
        </w:rPr>
        <w:t>原件</w:t>
      </w:r>
      <w:r w:rsidR="00337054">
        <w:rPr>
          <w:rFonts w:asciiTheme="minorEastAsia" w:hAnsiTheme="minorEastAsia" w:hint="eastAsia"/>
          <w:sz w:val="24"/>
          <w:szCs w:val="24"/>
        </w:rPr>
        <w:t>及</w:t>
      </w:r>
      <w:r w:rsidR="002D7330">
        <w:rPr>
          <w:rFonts w:asciiTheme="minorEastAsia" w:hAnsiTheme="minorEastAsia" w:hint="eastAsia"/>
          <w:sz w:val="24"/>
          <w:szCs w:val="24"/>
        </w:rPr>
        <w:t>复印件</w:t>
      </w:r>
      <w:r w:rsidRPr="003C6928">
        <w:rPr>
          <w:rFonts w:asciiTheme="minorEastAsia" w:hAnsiTheme="minorEastAsia" w:hint="eastAsia"/>
          <w:sz w:val="24"/>
          <w:szCs w:val="24"/>
        </w:rPr>
        <w:t>提交所在学院审核。（各学院负责老师联系方式请见附件</w:t>
      </w:r>
      <w:r w:rsidR="00906C5B">
        <w:rPr>
          <w:rFonts w:asciiTheme="minorEastAsia" w:hAnsiTheme="minorEastAsia"/>
          <w:sz w:val="24"/>
          <w:szCs w:val="24"/>
        </w:rPr>
        <w:t>2</w:t>
      </w:r>
      <w:r w:rsidRPr="003C6928">
        <w:rPr>
          <w:rFonts w:asciiTheme="minorEastAsia" w:hAnsiTheme="minorEastAsia" w:hint="eastAsia"/>
          <w:sz w:val="24"/>
          <w:szCs w:val="24"/>
        </w:rPr>
        <w:t>）</w:t>
      </w:r>
    </w:p>
    <w:p w:rsidR="00C90EAE" w:rsidRPr="00076A6B" w:rsidRDefault="00C90EAE" w:rsidP="003C6928">
      <w:pPr>
        <w:spacing w:line="360" w:lineRule="auto"/>
        <w:rPr>
          <w:rFonts w:asciiTheme="minorEastAsia" w:hAnsiTheme="minorEastAsia"/>
          <w:sz w:val="24"/>
          <w:szCs w:val="24"/>
        </w:rPr>
      </w:pP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五、审核、推荐</w:t>
      </w:r>
    </w:p>
    <w:p w:rsidR="004D44C0" w:rsidRDefault="00C90EAE" w:rsidP="004D44C0">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1</w:t>
      </w:r>
      <w:r w:rsidR="00C20BCF">
        <w:rPr>
          <w:rFonts w:asciiTheme="minorEastAsia" w:hAnsiTheme="minorEastAsia" w:hint="eastAsia"/>
          <w:sz w:val="24"/>
          <w:szCs w:val="24"/>
        </w:rPr>
        <w:t>、</w:t>
      </w:r>
      <w:r w:rsidR="008B3899">
        <w:rPr>
          <w:rFonts w:asciiTheme="minorEastAsia" w:hAnsiTheme="minorEastAsia" w:hint="eastAsia"/>
          <w:sz w:val="24"/>
          <w:szCs w:val="24"/>
        </w:rPr>
        <w:t>严格</w:t>
      </w:r>
      <w:r w:rsidRPr="003C6928">
        <w:rPr>
          <w:rFonts w:asciiTheme="minorEastAsia" w:hAnsiTheme="minorEastAsia" w:hint="eastAsia"/>
          <w:sz w:val="24"/>
          <w:szCs w:val="24"/>
        </w:rPr>
        <w:t>审核报名者申请材料，确保申请材料真实、完整。</w:t>
      </w:r>
    </w:p>
    <w:p w:rsidR="004D44C0" w:rsidRPr="007C1943" w:rsidRDefault="004D44C0" w:rsidP="004D44C0">
      <w:pPr>
        <w:spacing w:line="360" w:lineRule="auto"/>
        <w:ind w:firstLineChars="200" w:firstLine="480"/>
        <w:rPr>
          <w:sz w:val="24"/>
          <w:szCs w:val="24"/>
        </w:rPr>
      </w:pPr>
      <w:r>
        <w:rPr>
          <w:rFonts w:asciiTheme="minorEastAsia" w:hAnsiTheme="minorEastAsia" w:hint="eastAsia"/>
          <w:sz w:val="24"/>
          <w:szCs w:val="24"/>
        </w:rPr>
        <w:t>2</w:t>
      </w:r>
      <w:r w:rsidRPr="007C1943">
        <w:rPr>
          <w:rFonts w:hint="eastAsia"/>
          <w:sz w:val="24"/>
          <w:szCs w:val="24"/>
        </w:rPr>
        <w:t>、请务必</w:t>
      </w:r>
      <w:r w:rsidR="000052EE">
        <w:rPr>
          <w:rFonts w:hint="eastAsia"/>
          <w:sz w:val="24"/>
          <w:szCs w:val="24"/>
        </w:rPr>
        <w:t>填写</w:t>
      </w:r>
      <w:r w:rsidR="006301DB">
        <w:rPr>
          <w:rFonts w:hint="eastAsia"/>
          <w:sz w:val="24"/>
          <w:szCs w:val="24"/>
        </w:rPr>
        <w:t>《学院意见表》</w:t>
      </w:r>
      <w:r w:rsidR="00365323" w:rsidRPr="007C1943">
        <w:rPr>
          <w:rFonts w:hint="eastAsia"/>
          <w:sz w:val="24"/>
          <w:szCs w:val="24"/>
        </w:rPr>
        <w:t>（见附件</w:t>
      </w:r>
      <w:r w:rsidR="00906C5B">
        <w:rPr>
          <w:sz w:val="24"/>
          <w:szCs w:val="24"/>
        </w:rPr>
        <w:t>3</w:t>
      </w:r>
      <w:r w:rsidR="00365323" w:rsidRPr="007C1943">
        <w:rPr>
          <w:rFonts w:hint="eastAsia"/>
          <w:sz w:val="24"/>
          <w:szCs w:val="24"/>
        </w:rPr>
        <w:t>）</w:t>
      </w:r>
      <w:r w:rsidRPr="007C1943">
        <w:rPr>
          <w:rFonts w:hint="eastAsia"/>
          <w:sz w:val="24"/>
          <w:szCs w:val="24"/>
        </w:rPr>
        <w:t>，</w:t>
      </w:r>
      <w:r w:rsidR="000052EE">
        <w:rPr>
          <w:rFonts w:hint="eastAsia"/>
          <w:sz w:val="24"/>
          <w:szCs w:val="24"/>
        </w:rPr>
        <w:t>否则</w:t>
      </w:r>
      <w:r w:rsidRPr="007C1943">
        <w:rPr>
          <w:rFonts w:hint="eastAsia"/>
          <w:sz w:val="24"/>
          <w:szCs w:val="24"/>
        </w:rPr>
        <w:t>视为弃权。然后签字、盖院行政章。</w:t>
      </w:r>
      <w:r w:rsidR="006301DB">
        <w:rPr>
          <w:rFonts w:hint="eastAsia"/>
          <w:sz w:val="24"/>
          <w:szCs w:val="24"/>
        </w:rPr>
        <w:t>《</w:t>
      </w:r>
      <w:r w:rsidR="006301DB" w:rsidRPr="007C1943">
        <w:rPr>
          <w:rFonts w:hint="eastAsia"/>
          <w:sz w:val="24"/>
          <w:szCs w:val="24"/>
        </w:rPr>
        <w:t>审核表</w:t>
      </w:r>
      <w:r w:rsidR="006301DB">
        <w:rPr>
          <w:rFonts w:hint="eastAsia"/>
          <w:sz w:val="24"/>
          <w:szCs w:val="24"/>
        </w:rPr>
        <w:t>》</w:t>
      </w:r>
      <w:r w:rsidR="007C1943" w:rsidRPr="007C1943">
        <w:rPr>
          <w:rFonts w:hint="eastAsia"/>
          <w:sz w:val="24"/>
          <w:szCs w:val="24"/>
        </w:rPr>
        <w:t>上的派出单位意见和</w:t>
      </w:r>
      <w:r w:rsidRPr="007C1943">
        <w:rPr>
          <w:rFonts w:hint="eastAsia"/>
          <w:sz w:val="24"/>
          <w:szCs w:val="24"/>
        </w:rPr>
        <w:t>上级主管部门意见无须填写，由孔院办公室统一处理</w:t>
      </w:r>
      <w:r w:rsidR="007C1943" w:rsidRPr="007C1943">
        <w:rPr>
          <w:rFonts w:hint="eastAsia"/>
          <w:sz w:val="24"/>
          <w:szCs w:val="24"/>
        </w:rPr>
        <w:t>。</w:t>
      </w:r>
    </w:p>
    <w:p w:rsidR="00EB1E21" w:rsidRDefault="00713638" w:rsidP="0094540E">
      <w:pPr>
        <w:spacing w:line="360" w:lineRule="auto"/>
        <w:ind w:firstLineChars="200" w:firstLine="480"/>
        <w:rPr>
          <w:rFonts w:asciiTheme="minorEastAsia" w:hAnsiTheme="minorEastAsia"/>
          <w:sz w:val="24"/>
          <w:szCs w:val="24"/>
        </w:rPr>
      </w:pPr>
      <w:r>
        <w:rPr>
          <w:rFonts w:hint="eastAsia"/>
          <w:sz w:val="24"/>
          <w:szCs w:val="24"/>
        </w:rPr>
        <w:t>2</w:t>
      </w:r>
      <w:r>
        <w:rPr>
          <w:rFonts w:hint="eastAsia"/>
          <w:sz w:val="24"/>
          <w:szCs w:val="24"/>
        </w:rPr>
        <w:t>、</w:t>
      </w:r>
      <w:r w:rsidR="00C90EAE" w:rsidRPr="003C6928">
        <w:rPr>
          <w:rFonts w:asciiTheme="minorEastAsia" w:hAnsiTheme="minorEastAsia" w:hint="eastAsia"/>
          <w:sz w:val="24"/>
          <w:szCs w:val="24"/>
        </w:rPr>
        <w:t>各学院汇总</w:t>
      </w:r>
      <w:r w:rsidR="00365323">
        <w:rPr>
          <w:rFonts w:asciiTheme="minorEastAsia" w:hAnsiTheme="minorEastAsia" w:hint="eastAsia"/>
          <w:sz w:val="24"/>
          <w:szCs w:val="24"/>
        </w:rPr>
        <w:t>《</w:t>
      </w:r>
      <w:r w:rsidR="00365323" w:rsidRPr="003C6928">
        <w:rPr>
          <w:rFonts w:asciiTheme="minorEastAsia" w:hAnsiTheme="minorEastAsia" w:hint="eastAsia"/>
          <w:sz w:val="24"/>
          <w:szCs w:val="24"/>
        </w:rPr>
        <w:t>报名表</w:t>
      </w:r>
      <w:r w:rsidR="00365323">
        <w:rPr>
          <w:rFonts w:asciiTheme="minorEastAsia" w:hAnsiTheme="minorEastAsia" w:hint="eastAsia"/>
          <w:sz w:val="24"/>
          <w:szCs w:val="24"/>
        </w:rPr>
        <w:t>》（</w:t>
      </w:r>
      <w:r w:rsidR="00C90EAE" w:rsidRPr="003C6928">
        <w:rPr>
          <w:rFonts w:asciiTheme="minorEastAsia" w:hAnsiTheme="minorEastAsia" w:hint="eastAsia"/>
          <w:sz w:val="24"/>
          <w:szCs w:val="24"/>
        </w:rPr>
        <w:t>附件</w:t>
      </w:r>
      <w:r w:rsidR="00906C5B">
        <w:rPr>
          <w:rFonts w:asciiTheme="minorEastAsia" w:hAnsiTheme="minorEastAsia"/>
          <w:sz w:val="24"/>
          <w:szCs w:val="24"/>
        </w:rPr>
        <w:t>1</w:t>
      </w:r>
      <w:r w:rsidR="00467C7C">
        <w:rPr>
          <w:rFonts w:asciiTheme="minorEastAsia" w:hAnsiTheme="minorEastAsia" w:hint="eastAsia"/>
          <w:sz w:val="24"/>
          <w:szCs w:val="24"/>
        </w:rPr>
        <w:t>），经本学院主管领导签字盖章后，</w:t>
      </w:r>
      <w:r w:rsidR="00C90EAE" w:rsidRPr="003C6928">
        <w:rPr>
          <w:rFonts w:asciiTheme="minorEastAsia" w:hAnsiTheme="minorEastAsia" w:hint="eastAsia"/>
          <w:sz w:val="24"/>
          <w:szCs w:val="24"/>
        </w:rPr>
        <w:t>连同中、</w:t>
      </w:r>
      <w:r>
        <w:rPr>
          <w:rFonts w:asciiTheme="minorEastAsia" w:hAnsiTheme="minorEastAsia" w:hint="eastAsia"/>
          <w:sz w:val="24"/>
          <w:szCs w:val="24"/>
        </w:rPr>
        <w:t>英文《申请表》《审核表》</w:t>
      </w:r>
      <w:r w:rsidR="0094540E">
        <w:rPr>
          <w:rFonts w:asciiTheme="minorEastAsia" w:hAnsiTheme="minorEastAsia" w:hint="eastAsia"/>
          <w:sz w:val="24"/>
          <w:szCs w:val="24"/>
        </w:rPr>
        <w:t>、</w:t>
      </w:r>
      <w:r w:rsidR="003A7E47">
        <w:rPr>
          <w:rFonts w:asciiTheme="minorEastAsia" w:hAnsiTheme="minorEastAsia" w:hint="eastAsia"/>
          <w:sz w:val="24"/>
          <w:szCs w:val="24"/>
        </w:rPr>
        <w:t>《学院意见表》</w:t>
      </w:r>
      <w:r w:rsidR="00B21282">
        <w:rPr>
          <w:rFonts w:asciiTheme="minorEastAsia" w:hAnsiTheme="minorEastAsia" w:hint="eastAsia"/>
          <w:sz w:val="24"/>
          <w:szCs w:val="24"/>
        </w:rPr>
        <w:t>、</w:t>
      </w:r>
      <w:r w:rsidR="00C90EAE" w:rsidRPr="003C6928">
        <w:rPr>
          <w:rFonts w:asciiTheme="minorEastAsia" w:hAnsiTheme="minorEastAsia" w:hint="eastAsia"/>
          <w:sz w:val="24"/>
          <w:szCs w:val="24"/>
        </w:rPr>
        <w:t>学历学位（大学四年级在读学生出具在读证明）、普通话、外语证书等材料复印件，</w:t>
      </w:r>
      <w:r w:rsidR="00906C5B">
        <w:rPr>
          <w:rFonts w:hint="eastAsia"/>
          <w:sz w:val="24"/>
          <w:szCs w:val="24"/>
        </w:rPr>
        <w:t>201</w:t>
      </w:r>
      <w:r w:rsidR="00906C5B">
        <w:rPr>
          <w:sz w:val="24"/>
          <w:szCs w:val="24"/>
        </w:rPr>
        <w:t>9</w:t>
      </w:r>
      <w:r w:rsidR="00906C5B">
        <w:rPr>
          <w:rFonts w:hint="eastAsia"/>
          <w:sz w:val="24"/>
          <w:szCs w:val="24"/>
        </w:rPr>
        <w:t>年</w:t>
      </w:r>
      <w:r w:rsidR="00906C5B">
        <w:rPr>
          <w:sz w:val="24"/>
          <w:szCs w:val="24"/>
        </w:rPr>
        <w:t>3</w:t>
      </w:r>
      <w:r w:rsidR="00906C5B">
        <w:rPr>
          <w:rFonts w:hint="eastAsia"/>
          <w:sz w:val="24"/>
          <w:szCs w:val="24"/>
        </w:rPr>
        <w:t>月</w:t>
      </w:r>
      <w:r w:rsidR="00A81711">
        <w:rPr>
          <w:rFonts w:hint="eastAsia"/>
          <w:sz w:val="24"/>
          <w:szCs w:val="24"/>
        </w:rPr>
        <w:t>20</w:t>
      </w:r>
      <w:r w:rsidR="00906C5B">
        <w:rPr>
          <w:rFonts w:hint="eastAsia"/>
          <w:sz w:val="24"/>
          <w:szCs w:val="24"/>
        </w:rPr>
        <w:t>日（周</w:t>
      </w:r>
      <w:r w:rsidR="00A81711">
        <w:rPr>
          <w:rFonts w:hint="eastAsia"/>
          <w:sz w:val="24"/>
          <w:szCs w:val="24"/>
        </w:rPr>
        <w:t>三</w:t>
      </w:r>
      <w:r w:rsidR="00906C5B">
        <w:rPr>
          <w:rFonts w:hint="eastAsia"/>
          <w:sz w:val="24"/>
          <w:szCs w:val="24"/>
        </w:rPr>
        <w:t>）下午</w:t>
      </w:r>
      <w:r w:rsidR="00906C5B">
        <w:rPr>
          <w:rFonts w:hint="eastAsia"/>
          <w:sz w:val="24"/>
          <w:szCs w:val="24"/>
        </w:rPr>
        <w:t>17:00</w:t>
      </w:r>
      <w:r w:rsidR="00906C5B">
        <w:rPr>
          <w:rFonts w:hint="eastAsia"/>
          <w:sz w:val="24"/>
          <w:szCs w:val="24"/>
        </w:rPr>
        <w:t>前</w:t>
      </w:r>
      <w:r w:rsidR="00C90EAE" w:rsidRPr="003C6928">
        <w:rPr>
          <w:rFonts w:asciiTheme="minorEastAsia" w:hAnsiTheme="minorEastAsia" w:hint="eastAsia"/>
          <w:sz w:val="24"/>
          <w:szCs w:val="24"/>
        </w:rPr>
        <w:t>交至国际交流处</w:t>
      </w:r>
      <w:r w:rsidR="00076A6B">
        <w:rPr>
          <w:rFonts w:asciiTheme="minorEastAsia" w:hAnsiTheme="minorEastAsia"/>
          <w:sz w:val="24"/>
          <w:szCs w:val="24"/>
        </w:rPr>
        <w:t>208</w:t>
      </w:r>
      <w:r w:rsidR="00C90EAE" w:rsidRPr="003C6928">
        <w:rPr>
          <w:rFonts w:asciiTheme="minorEastAsia" w:hAnsiTheme="minorEastAsia" w:hint="eastAsia"/>
          <w:sz w:val="24"/>
          <w:szCs w:val="24"/>
        </w:rPr>
        <w:t>室。</w:t>
      </w:r>
      <w:r w:rsidR="00F20318">
        <w:rPr>
          <w:rFonts w:asciiTheme="minorEastAsia" w:hAnsiTheme="minorEastAsia" w:hint="eastAsia"/>
          <w:sz w:val="24"/>
          <w:szCs w:val="24"/>
        </w:rPr>
        <w:t>同时，</w:t>
      </w:r>
      <w:r w:rsidR="00C90EAE" w:rsidRPr="003C6928">
        <w:rPr>
          <w:rFonts w:asciiTheme="minorEastAsia" w:hAnsiTheme="minorEastAsia" w:hint="eastAsia"/>
          <w:sz w:val="24"/>
          <w:szCs w:val="24"/>
        </w:rPr>
        <w:t>汇总</w:t>
      </w:r>
      <w:r w:rsidR="00B92D0E">
        <w:rPr>
          <w:rFonts w:asciiTheme="minorEastAsia" w:hAnsiTheme="minorEastAsia" w:hint="eastAsia"/>
          <w:sz w:val="24"/>
          <w:szCs w:val="24"/>
        </w:rPr>
        <w:t>《</w:t>
      </w:r>
      <w:r w:rsidR="00B92D0E" w:rsidRPr="003C6928">
        <w:rPr>
          <w:rFonts w:asciiTheme="minorEastAsia" w:hAnsiTheme="minorEastAsia" w:hint="eastAsia"/>
          <w:sz w:val="24"/>
          <w:szCs w:val="24"/>
        </w:rPr>
        <w:t>报名表</w:t>
      </w:r>
      <w:r w:rsidR="00B92D0E">
        <w:rPr>
          <w:rFonts w:asciiTheme="minorEastAsia" w:hAnsiTheme="minorEastAsia" w:hint="eastAsia"/>
          <w:sz w:val="24"/>
          <w:szCs w:val="24"/>
        </w:rPr>
        <w:t>》</w:t>
      </w:r>
      <w:r w:rsidR="00C90EAE" w:rsidRPr="003C6928">
        <w:rPr>
          <w:rFonts w:asciiTheme="minorEastAsia" w:hAnsiTheme="minorEastAsia" w:hint="eastAsia"/>
          <w:sz w:val="24"/>
          <w:szCs w:val="24"/>
        </w:rPr>
        <w:t>电子版发送至</w:t>
      </w:r>
      <w:hyperlink r:id="rId7" w:history="1">
        <w:r w:rsidR="00076A6B" w:rsidRPr="00013BE2">
          <w:rPr>
            <w:rStyle w:val="a7"/>
            <w:rFonts w:asciiTheme="minorEastAsia" w:hAnsiTheme="minorEastAsia"/>
            <w:sz w:val="24"/>
            <w:szCs w:val="24"/>
          </w:rPr>
          <w:t>cathine@shnu.edu.cn</w:t>
        </w:r>
      </w:hyperlink>
      <w:r w:rsidR="00C90EAE" w:rsidRPr="003C6928">
        <w:rPr>
          <w:rFonts w:asciiTheme="minorEastAsia" w:hAnsiTheme="minorEastAsia"/>
          <w:sz w:val="24"/>
          <w:szCs w:val="24"/>
        </w:rPr>
        <w:t>。</w:t>
      </w:r>
    </w:p>
    <w:p w:rsidR="00C90EAE" w:rsidRPr="003C6928" w:rsidRDefault="00906C5B" w:rsidP="000E281A">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0E281A">
        <w:rPr>
          <w:rFonts w:asciiTheme="minorEastAsia" w:hAnsiTheme="minorEastAsia"/>
          <w:sz w:val="24"/>
          <w:szCs w:val="24"/>
        </w:rPr>
        <w:t>.</w:t>
      </w:r>
      <w:r w:rsidR="00C90EAE" w:rsidRPr="003C6928">
        <w:rPr>
          <w:rFonts w:asciiTheme="minorEastAsia" w:hAnsiTheme="minorEastAsia" w:hint="eastAsia"/>
          <w:sz w:val="24"/>
          <w:szCs w:val="24"/>
        </w:rPr>
        <w:t>国际交流处将根据报名情况，择优选拔，推荐至</w:t>
      </w:r>
      <w:r w:rsidR="00F20318">
        <w:rPr>
          <w:rFonts w:asciiTheme="minorEastAsia" w:hAnsiTheme="minorEastAsia" w:hint="eastAsia"/>
          <w:sz w:val="24"/>
          <w:szCs w:val="24"/>
        </w:rPr>
        <w:t>孔子学院总部/</w:t>
      </w:r>
      <w:r w:rsidR="00C90EAE" w:rsidRPr="003C6928">
        <w:rPr>
          <w:rFonts w:asciiTheme="minorEastAsia" w:hAnsiTheme="minorEastAsia" w:hint="eastAsia"/>
          <w:sz w:val="24"/>
          <w:szCs w:val="24"/>
        </w:rPr>
        <w:t>国家汉办。</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六、选拔及录取</w:t>
      </w:r>
    </w:p>
    <w:p w:rsidR="00076A6B" w:rsidRPr="00076A6B" w:rsidRDefault="00C90EAE" w:rsidP="00076A6B">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1、通过学校遴选的报名者须参加孔子学院总部</w:t>
      </w:r>
      <w:r w:rsidRPr="003C6928">
        <w:rPr>
          <w:rFonts w:asciiTheme="minorEastAsia" w:hAnsiTheme="minorEastAsia"/>
          <w:sz w:val="24"/>
          <w:szCs w:val="24"/>
        </w:rPr>
        <w:t>/</w:t>
      </w:r>
      <w:r w:rsidRPr="003C6928">
        <w:rPr>
          <w:rFonts w:asciiTheme="minorEastAsia" w:hAnsiTheme="minorEastAsia" w:hint="eastAsia"/>
          <w:sz w:val="24"/>
          <w:szCs w:val="24"/>
        </w:rPr>
        <w:t>国家汉办统一组织的选拔考试，</w:t>
      </w:r>
      <w:r w:rsidR="00076A6B" w:rsidRPr="00076A6B">
        <w:rPr>
          <w:rFonts w:asciiTheme="minorEastAsia" w:hAnsiTheme="minorEastAsia" w:hint="eastAsia"/>
          <w:sz w:val="24"/>
          <w:szCs w:val="24"/>
        </w:rPr>
        <w:t>主要考察专业知识、教学技能、跨文化交际能力、外语沟通能力和心理素质等。国家汉办将根据项目要求分期分批组织选拔考试。选拔考试成绩一年内有效，半年内只能参加一次考试。</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2、通过孔子学院总部</w:t>
      </w:r>
      <w:r w:rsidRPr="003C6928">
        <w:rPr>
          <w:rFonts w:asciiTheme="minorEastAsia" w:hAnsiTheme="minorEastAsia"/>
          <w:sz w:val="24"/>
          <w:szCs w:val="24"/>
        </w:rPr>
        <w:t>/</w:t>
      </w:r>
      <w:r w:rsidRPr="003C6928">
        <w:rPr>
          <w:rFonts w:asciiTheme="minorEastAsia" w:hAnsiTheme="minorEastAsia" w:hint="eastAsia"/>
          <w:sz w:val="24"/>
          <w:szCs w:val="24"/>
        </w:rPr>
        <w:t>国家汉办选拔者，须参加储备培训，具体安排另行通知。</w:t>
      </w:r>
    </w:p>
    <w:p w:rsidR="00076A6B" w:rsidRPr="00076A6B" w:rsidRDefault="00C90EAE" w:rsidP="00076A6B">
      <w:pPr>
        <w:spacing w:line="520" w:lineRule="exact"/>
        <w:ind w:firstLineChars="200" w:firstLine="480"/>
        <w:rPr>
          <w:rFonts w:asciiTheme="minorEastAsia" w:hAnsiTheme="minorEastAsia"/>
          <w:sz w:val="24"/>
          <w:szCs w:val="24"/>
        </w:rPr>
      </w:pPr>
      <w:r w:rsidRPr="003C6928">
        <w:rPr>
          <w:rFonts w:asciiTheme="minorEastAsia" w:hAnsiTheme="minorEastAsia" w:hint="eastAsia"/>
          <w:sz w:val="24"/>
          <w:szCs w:val="24"/>
        </w:rPr>
        <w:t>3、</w:t>
      </w:r>
      <w:r w:rsidR="00076A6B" w:rsidRPr="00076A6B">
        <w:rPr>
          <w:rFonts w:asciiTheme="minorEastAsia" w:hAnsiTheme="minorEastAsia" w:hint="eastAsia"/>
          <w:sz w:val="24"/>
          <w:szCs w:val="24"/>
        </w:rPr>
        <w:t>2019年下半年赴任的志愿者岗位预计在3月23-24日和4月13-14日进行。具体安排另行通知。</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七、派出</w:t>
      </w:r>
    </w:p>
    <w:p w:rsidR="00C90EAE" w:rsidRDefault="00076A6B" w:rsidP="003C6928">
      <w:pPr>
        <w:spacing w:line="360" w:lineRule="auto"/>
        <w:rPr>
          <w:rFonts w:asciiTheme="minorEastAsia" w:hAnsiTheme="minorEastAsia"/>
          <w:sz w:val="24"/>
          <w:szCs w:val="24"/>
        </w:rPr>
      </w:pPr>
      <w:r w:rsidRPr="00076A6B">
        <w:rPr>
          <w:rFonts w:asciiTheme="minorEastAsia" w:hAnsiTheme="minorEastAsia" w:hint="eastAsia"/>
          <w:sz w:val="24"/>
          <w:szCs w:val="24"/>
        </w:rPr>
        <w:lastRenderedPageBreak/>
        <w:t>志愿者派出时间根据各岗位具体要求确定，任期通常为一学年，考核合格者可申请延期，原则上不超过三年。派出前，由推荐学校或所属教育厅（教委）与志愿者签署《汉语教师志愿者出国任教协议书》。</w:t>
      </w:r>
      <w:r w:rsidR="00C90EAE" w:rsidRPr="003C6928">
        <w:rPr>
          <w:rFonts w:asciiTheme="minorEastAsia" w:hAnsiTheme="minorEastAsia" w:hint="eastAsia"/>
          <w:sz w:val="24"/>
          <w:szCs w:val="24"/>
        </w:rPr>
        <w:t> </w:t>
      </w:r>
    </w:p>
    <w:p w:rsidR="00076A6B" w:rsidRPr="003C6928" w:rsidRDefault="00076A6B" w:rsidP="003C6928">
      <w:pPr>
        <w:spacing w:line="360" w:lineRule="auto"/>
        <w:rPr>
          <w:rFonts w:asciiTheme="minorEastAsia" w:hAnsiTheme="minorEastAsia"/>
          <w:sz w:val="24"/>
          <w:szCs w:val="24"/>
        </w:rPr>
      </w:pPr>
    </w:p>
    <w:p w:rsidR="00C90EAE" w:rsidRPr="00EC24E2" w:rsidRDefault="00C90EAE" w:rsidP="00EC24E2">
      <w:pPr>
        <w:spacing w:line="360" w:lineRule="auto"/>
        <w:ind w:firstLineChars="200" w:firstLine="482"/>
        <w:rPr>
          <w:rFonts w:asciiTheme="minorEastAsia" w:hAnsiTheme="minorEastAsia"/>
          <w:b/>
          <w:sz w:val="24"/>
          <w:szCs w:val="24"/>
        </w:rPr>
      </w:pPr>
      <w:r w:rsidRPr="00EC24E2">
        <w:rPr>
          <w:rFonts w:asciiTheme="minorEastAsia" w:hAnsiTheme="minorEastAsia" w:hint="eastAsia"/>
          <w:b/>
          <w:sz w:val="24"/>
          <w:szCs w:val="24"/>
        </w:rPr>
        <w:t>八、待遇</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志愿者的生活津贴、住宿、保险、国际旅费等待遇按照国家有关规定执行。</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xml:space="preserve">　　根据《教育部办公厅关于做好普通高等学校毕业生赴国外担任汉语教师志愿者服务期满相关工作的通知》（教学厅</w:t>
      </w:r>
      <w:r w:rsidRPr="003C6928">
        <w:rPr>
          <w:rFonts w:asciiTheme="minorEastAsia" w:hAnsiTheme="minorEastAsia"/>
          <w:sz w:val="24"/>
          <w:szCs w:val="24"/>
        </w:rPr>
        <w:t>[2012] 3</w:t>
      </w:r>
      <w:r w:rsidRPr="003C6928">
        <w:rPr>
          <w:rFonts w:asciiTheme="minorEastAsia" w:hAnsiTheme="minorEastAsia" w:hint="eastAsia"/>
          <w:sz w:val="24"/>
          <w:szCs w:val="24"/>
        </w:rPr>
        <w:t>号）（详见附件</w:t>
      </w:r>
      <w:r w:rsidR="00365323">
        <w:rPr>
          <w:rFonts w:asciiTheme="minorEastAsia" w:hAnsiTheme="minorEastAsia" w:hint="eastAsia"/>
          <w:sz w:val="24"/>
          <w:szCs w:val="24"/>
        </w:rPr>
        <w:t>7</w:t>
      </w:r>
      <w:r w:rsidRPr="003C6928">
        <w:rPr>
          <w:rFonts w:asciiTheme="minorEastAsia" w:hAnsiTheme="minorEastAsia" w:hint="eastAsia"/>
          <w:sz w:val="24"/>
          <w:szCs w:val="24"/>
        </w:rPr>
        <w:t>），汉语教师志愿者在保留应届毕业生待遇、保留硕士研究生入学资格和学籍、报考硕士研究生初试加分、申请国家公派留学项目优先录取、申请国家公派出国教师和孔子学院专职教师优先录用等方面享受优惠政策。</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联系人：</w:t>
      </w:r>
      <w:r w:rsidR="00076A6B">
        <w:rPr>
          <w:rFonts w:asciiTheme="minorEastAsia" w:hAnsiTheme="minorEastAsia" w:hint="eastAsia"/>
          <w:sz w:val="24"/>
          <w:szCs w:val="24"/>
        </w:rPr>
        <w:t>周</w:t>
      </w:r>
      <w:r w:rsidRPr="003C6928">
        <w:rPr>
          <w:rFonts w:asciiTheme="minorEastAsia" w:hAnsiTheme="minorEastAsia" w:hint="eastAsia"/>
          <w:sz w:val="24"/>
          <w:szCs w:val="24"/>
        </w:rPr>
        <w:t>老师</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电话：</w:t>
      </w:r>
      <w:r w:rsidRPr="003C6928">
        <w:rPr>
          <w:rFonts w:asciiTheme="minorEastAsia" w:hAnsiTheme="minorEastAsia"/>
          <w:sz w:val="24"/>
          <w:szCs w:val="24"/>
        </w:rPr>
        <w:t>6432</w:t>
      </w:r>
      <w:r w:rsidR="00076A6B">
        <w:rPr>
          <w:rFonts w:asciiTheme="minorEastAsia" w:hAnsiTheme="minorEastAsia"/>
          <w:sz w:val="24"/>
          <w:szCs w:val="24"/>
        </w:rPr>
        <w:t>1067</w:t>
      </w:r>
      <w:r w:rsidR="00E82E31">
        <w:rPr>
          <w:rFonts w:asciiTheme="minorEastAsia" w:hAnsiTheme="minorEastAsia" w:hint="eastAsia"/>
          <w:sz w:val="24"/>
          <w:szCs w:val="24"/>
        </w:rPr>
        <w:t>/ 传真64321575</w:t>
      </w:r>
    </w:p>
    <w:p w:rsidR="00C90EAE" w:rsidRPr="003C6928" w:rsidRDefault="00C90EAE" w:rsidP="00EC24E2">
      <w:pPr>
        <w:spacing w:line="360" w:lineRule="auto"/>
        <w:ind w:firstLineChars="200" w:firstLine="480"/>
        <w:rPr>
          <w:rFonts w:asciiTheme="minorEastAsia" w:hAnsiTheme="minorEastAsia"/>
          <w:sz w:val="24"/>
          <w:szCs w:val="24"/>
        </w:rPr>
      </w:pPr>
      <w:r w:rsidRPr="003C6928">
        <w:rPr>
          <w:rFonts w:asciiTheme="minorEastAsia" w:hAnsiTheme="minorEastAsia" w:hint="eastAsia"/>
          <w:sz w:val="24"/>
          <w:szCs w:val="24"/>
        </w:rPr>
        <w:t>地址：国际交流处</w:t>
      </w:r>
      <w:r w:rsidR="00076A6B">
        <w:rPr>
          <w:rFonts w:asciiTheme="minorEastAsia" w:hAnsiTheme="minorEastAsia"/>
          <w:sz w:val="24"/>
          <w:szCs w:val="24"/>
        </w:rPr>
        <w:t>208</w:t>
      </w:r>
      <w:r w:rsidRPr="003C6928">
        <w:rPr>
          <w:rFonts w:asciiTheme="minorEastAsia" w:hAnsiTheme="minorEastAsia" w:hint="eastAsia"/>
          <w:sz w:val="24"/>
          <w:szCs w:val="24"/>
        </w:rPr>
        <w:t>办公室</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3C6928" w:rsidRDefault="00C90EAE" w:rsidP="003C6928">
      <w:pPr>
        <w:spacing w:line="360" w:lineRule="auto"/>
        <w:rPr>
          <w:rFonts w:asciiTheme="minorEastAsia" w:hAnsiTheme="minorEastAsia"/>
          <w:sz w:val="24"/>
          <w:szCs w:val="24"/>
        </w:rPr>
      </w:pPr>
      <w:r w:rsidRPr="00EC24E2">
        <w:rPr>
          <w:rFonts w:asciiTheme="minorEastAsia" w:hAnsiTheme="minorEastAsia"/>
          <w:sz w:val="24"/>
          <w:szCs w:val="24"/>
        </w:rPr>
        <w:t>附件</w:t>
      </w:r>
      <w:r w:rsidR="00906C5B">
        <w:rPr>
          <w:rFonts w:asciiTheme="minorEastAsia" w:hAnsiTheme="minorEastAsia"/>
          <w:sz w:val="24"/>
          <w:szCs w:val="24"/>
        </w:rPr>
        <w:t>1</w:t>
      </w:r>
      <w:r w:rsidRPr="00EC24E2">
        <w:rPr>
          <w:rFonts w:asciiTheme="minorEastAsia" w:hAnsiTheme="minorEastAsia"/>
          <w:sz w:val="24"/>
          <w:szCs w:val="24"/>
        </w:rPr>
        <w:t>：上海师范大学XX学院选派</w:t>
      </w:r>
      <w:r w:rsidR="004D7BBC">
        <w:rPr>
          <w:rFonts w:asciiTheme="minorEastAsia" w:hAnsiTheme="minorEastAsia"/>
          <w:sz w:val="24"/>
          <w:szCs w:val="24"/>
        </w:rPr>
        <w:t>201</w:t>
      </w:r>
      <w:r w:rsidR="00076A6B">
        <w:rPr>
          <w:rFonts w:asciiTheme="minorEastAsia" w:hAnsiTheme="minorEastAsia"/>
          <w:sz w:val="24"/>
          <w:szCs w:val="24"/>
        </w:rPr>
        <w:t>9</w:t>
      </w:r>
      <w:r w:rsidRPr="00EC24E2">
        <w:rPr>
          <w:rFonts w:asciiTheme="minorEastAsia" w:hAnsiTheme="minorEastAsia"/>
          <w:sz w:val="24"/>
          <w:szCs w:val="24"/>
        </w:rPr>
        <w:t>年</w:t>
      </w:r>
      <w:r w:rsidR="00365323">
        <w:rPr>
          <w:rFonts w:asciiTheme="minorEastAsia" w:hAnsiTheme="minorEastAsia" w:hint="eastAsia"/>
          <w:sz w:val="24"/>
          <w:szCs w:val="24"/>
        </w:rPr>
        <w:t>下</w:t>
      </w:r>
      <w:r w:rsidR="004D7BBC">
        <w:rPr>
          <w:rFonts w:asciiTheme="minorEastAsia" w:hAnsiTheme="minorEastAsia" w:hint="eastAsia"/>
          <w:sz w:val="24"/>
          <w:szCs w:val="24"/>
        </w:rPr>
        <w:t>半年</w:t>
      </w:r>
      <w:r w:rsidRPr="00EC24E2">
        <w:rPr>
          <w:rFonts w:asciiTheme="minorEastAsia" w:hAnsiTheme="minorEastAsia"/>
          <w:sz w:val="24"/>
          <w:szCs w:val="24"/>
        </w:rPr>
        <w:t>孔子学院汉语教师志愿者报名表</w:t>
      </w:r>
    </w:p>
    <w:p w:rsidR="00C90EAE" w:rsidRPr="003C6928" w:rsidRDefault="00C90EAE" w:rsidP="003C6928">
      <w:pPr>
        <w:spacing w:line="360" w:lineRule="auto"/>
        <w:rPr>
          <w:rFonts w:asciiTheme="minorEastAsia" w:hAnsiTheme="minorEastAsia"/>
          <w:sz w:val="24"/>
          <w:szCs w:val="24"/>
        </w:rPr>
      </w:pPr>
      <w:r w:rsidRPr="00EC24E2">
        <w:rPr>
          <w:rFonts w:asciiTheme="minorEastAsia" w:hAnsiTheme="minorEastAsia"/>
          <w:sz w:val="24"/>
          <w:szCs w:val="24"/>
        </w:rPr>
        <w:t>附件</w:t>
      </w:r>
      <w:r w:rsidR="00906C5B">
        <w:rPr>
          <w:rFonts w:asciiTheme="minorEastAsia" w:hAnsiTheme="minorEastAsia"/>
          <w:sz w:val="24"/>
          <w:szCs w:val="24"/>
        </w:rPr>
        <w:t>2</w:t>
      </w:r>
      <w:r w:rsidRPr="00EC24E2">
        <w:rPr>
          <w:rFonts w:asciiTheme="minorEastAsia" w:hAnsiTheme="minorEastAsia"/>
          <w:sz w:val="24"/>
          <w:szCs w:val="24"/>
        </w:rPr>
        <w:t>：各学院联系老师及联系方式</w:t>
      </w:r>
    </w:p>
    <w:p w:rsidR="00400335" w:rsidRDefault="00C90EAE" w:rsidP="003C6928">
      <w:pPr>
        <w:spacing w:line="360" w:lineRule="auto"/>
        <w:rPr>
          <w:rFonts w:asciiTheme="minorEastAsia" w:hAnsiTheme="minorEastAsia"/>
          <w:sz w:val="24"/>
          <w:szCs w:val="24"/>
        </w:rPr>
      </w:pPr>
      <w:r w:rsidRPr="00EC24E2">
        <w:rPr>
          <w:rFonts w:asciiTheme="minorEastAsia" w:hAnsiTheme="minorEastAsia"/>
          <w:sz w:val="24"/>
          <w:szCs w:val="24"/>
        </w:rPr>
        <w:t>附件</w:t>
      </w:r>
      <w:r w:rsidR="00906C5B">
        <w:rPr>
          <w:rFonts w:asciiTheme="minorEastAsia" w:hAnsiTheme="minorEastAsia"/>
          <w:sz w:val="24"/>
          <w:szCs w:val="24"/>
        </w:rPr>
        <w:t>3</w:t>
      </w:r>
      <w:r w:rsidRPr="00EC24E2">
        <w:rPr>
          <w:rFonts w:asciiTheme="minorEastAsia" w:hAnsiTheme="minorEastAsia"/>
          <w:sz w:val="24"/>
          <w:szCs w:val="24"/>
        </w:rPr>
        <w:t>：</w:t>
      </w:r>
      <w:r w:rsidR="00400335">
        <w:rPr>
          <w:rFonts w:asciiTheme="minorEastAsia" w:hAnsiTheme="minorEastAsia" w:hint="eastAsia"/>
          <w:sz w:val="24"/>
          <w:szCs w:val="24"/>
        </w:rPr>
        <w:t>学院意见表</w:t>
      </w:r>
    </w:p>
    <w:p w:rsidR="00C90EAE" w:rsidRPr="003C6928" w:rsidRDefault="00400335" w:rsidP="003C6928">
      <w:pPr>
        <w:spacing w:line="360" w:lineRule="auto"/>
        <w:rPr>
          <w:rFonts w:asciiTheme="minorEastAsia" w:hAnsiTheme="minorEastAsia"/>
          <w:sz w:val="24"/>
          <w:szCs w:val="24"/>
        </w:rPr>
      </w:pPr>
      <w:r>
        <w:rPr>
          <w:rFonts w:asciiTheme="minorEastAsia" w:hAnsiTheme="minorEastAsia" w:hint="eastAsia"/>
          <w:sz w:val="24"/>
          <w:szCs w:val="24"/>
        </w:rPr>
        <w:t>附件</w:t>
      </w:r>
      <w:r w:rsidR="00906C5B">
        <w:rPr>
          <w:rFonts w:asciiTheme="minorEastAsia" w:hAnsiTheme="minorEastAsia"/>
          <w:sz w:val="24"/>
          <w:szCs w:val="24"/>
        </w:rPr>
        <w:t>4</w:t>
      </w:r>
      <w:r>
        <w:rPr>
          <w:rFonts w:asciiTheme="minorEastAsia" w:hAnsiTheme="minorEastAsia" w:hint="eastAsia"/>
          <w:sz w:val="24"/>
          <w:szCs w:val="24"/>
        </w:rPr>
        <w:t>：</w:t>
      </w:r>
      <w:r w:rsidR="00C90EAE" w:rsidRPr="00EC24E2">
        <w:rPr>
          <w:rFonts w:asciiTheme="minorEastAsia" w:hAnsiTheme="minorEastAsia"/>
          <w:sz w:val="24"/>
          <w:szCs w:val="24"/>
        </w:rPr>
        <w:t>教育部办公厅关于做好普通高等学校毕业生赴国外担任汉语教师志愿者服务期满相关工作的通知</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3C6928" w:rsidRDefault="00C90EAE" w:rsidP="003C6928">
      <w:pPr>
        <w:spacing w:line="360" w:lineRule="auto"/>
        <w:rPr>
          <w:rFonts w:asciiTheme="minorEastAsia" w:hAnsiTheme="minorEastAsia"/>
          <w:sz w:val="24"/>
          <w:szCs w:val="24"/>
        </w:rPr>
      </w:pPr>
      <w:r w:rsidRPr="003C6928">
        <w:rPr>
          <w:rFonts w:asciiTheme="minorEastAsia" w:hAnsiTheme="minorEastAsia" w:hint="eastAsia"/>
          <w:sz w:val="24"/>
          <w:szCs w:val="24"/>
        </w:rPr>
        <w:t> </w:t>
      </w:r>
    </w:p>
    <w:p w:rsidR="00C90EAE" w:rsidRPr="003C6928" w:rsidRDefault="00C90EAE" w:rsidP="00EC24E2">
      <w:pPr>
        <w:spacing w:line="360" w:lineRule="auto"/>
        <w:jc w:val="right"/>
        <w:rPr>
          <w:rFonts w:asciiTheme="minorEastAsia" w:hAnsiTheme="minorEastAsia"/>
          <w:sz w:val="24"/>
          <w:szCs w:val="24"/>
        </w:rPr>
      </w:pPr>
      <w:r w:rsidRPr="003C6928">
        <w:rPr>
          <w:rFonts w:asciiTheme="minorEastAsia" w:hAnsiTheme="minorEastAsia" w:hint="eastAsia"/>
          <w:sz w:val="24"/>
          <w:szCs w:val="24"/>
        </w:rPr>
        <w:t>国际交流处</w:t>
      </w:r>
    </w:p>
    <w:p w:rsidR="00A441A8" w:rsidRPr="003C6928" w:rsidRDefault="00C90EAE" w:rsidP="00404041">
      <w:pPr>
        <w:spacing w:line="360" w:lineRule="auto"/>
        <w:jc w:val="right"/>
        <w:rPr>
          <w:rFonts w:asciiTheme="minorEastAsia" w:hAnsiTheme="minorEastAsia"/>
          <w:sz w:val="24"/>
          <w:szCs w:val="24"/>
        </w:rPr>
      </w:pPr>
      <w:r w:rsidRPr="003C6928">
        <w:rPr>
          <w:rFonts w:asciiTheme="minorEastAsia" w:hAnsiTheme="minorEastAsia" w:hint="eastAsia"/>
          <w:sz w:val="24"/>
          <w:szCs w:val="24"/>
        </w:rPr>
        <w:t>201</w:t>
      </w:r>
      <w:r w:rsidR="00906C5B">
        <w:rPr>
          <w:rFonts w:asciiTheme="minorEastAsia" w:hAnsiTheme="minorEastAsia"/>
          <w:sz w:val="24"/>
          <w:szCs w:val="24"/>
        </w:rPr>
        <w:t>9</w:t>
      </w:r>
      <w:r w:rsidRPr="003C6928">
        <w:rPr>
          <w:rFonts w:asciiTheme="minorEastAsia" w:hAnsiTheme="minorEastAsia" w:hint="eastAsia"/>
          <w:sz w:val="24"/>
          <w:szCs w:val="24"/>
        </w:rPr>
        <w:t>年</w:t>
      </w:r>
      <w:r w:rsidR="00906C5B">
        <w:rPr>
          <w:rFonts w:asciiTheme="minorEastAsia" w:hAnsiTheme="minorEastAsia"/>
          <w:sz w:val="24"/>
          <w:szCs w:val="24"/>
        </w:rPr>
        <w:t>3</w:t>
      </w:r>
      <w:r w:rsidRPr="003C6928">
        <w:rPr>
          <w:rFonts w:asciiTheme="minorEastAsia" w:hAnsiTheme="minorEastAsia" w:hint="eastAsia"/>
          <w:sz w:val="24"/>
          <w:szCs w:val="24"/>
        </w:rPr>
        <w:t>月</w:t>
      </w:r>
      <w:r w:rsidR="00CE2422">
        <w:rPr>
          <w:rFonts w:asciiTheme="minorEastAsia" w:hAnsiTheme="minorEastAsia"/>
          <w:sz w:val="24"/>
          <w:szCs w:val="24"/>
        </w:rPr>
        <w:t>13</w:t>
      </w:r>
      <w:bookmarkStart w:id="0" w:name="_GoBack"/>
      <w:bookmarkEnd w:id="0"/>
      <w:r w:rsidRPr="003C6928">
        <w:rPr>
          <w:rFonts w:asciiTheme="minorEastAsia" w:hAnsiTheme="minorEastAsia" w:hint="eastAsia"/>
          <w:sz w:val="24"/>
          <w:szCs w:val="24"/>
        </w:rPr>
        <w:t>日</w:t>
      </w:r>
    </w:p>
    <w:sectPr w:rsidR="00A441A8" w:rsidRPr="003C6928" w:rsidSect="00D30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1D8" w:rsidRDefault="00A821D8" w:rsidP="00C90EAE">
      <w:r>
        <w:separator/>
      </w:r>
    </w:p>
  </w:endnote>
  <w:endnote w:type="continuationSeparator" w:id="0">
    <w:p w:rsidR="00A821D8" w:rsidRDefault="00A821D8" w:rsidP="00C90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1D8" w:rsidRDefault="00A821D8" w:rsidP="00C90EAE">
      <w:r>
        <w:separator/>
      </w:r>
    </w:p>
  </w:footnote>
  <w:footnote w:type="continuationSeparator" w:id="0">
    <w:p w:rsidR="00A821D8" w:rsidRDefault="00A821D8" w:rsidP="00C90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25DF9"/>
    <w:multiLevelType w:val="hybridMultilevel"/>
    <w:tmpl w:val="A3EC18C0"/>
    <w:lvl w:ilvl="0" w:tplc="2618A8D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5689"/>
    <w:rsid w:val="00001752"/>
    <w:rsid w:val="000052EE"/>
    <w:rsid w:val="00076A6B"/>
    <w:rsid w:val="00082DB5"/>
    <w:rsid w:val="00090BB7"/>
    <w:rsid w:val="000E281A"/>
    <w:rsid w:val="00117FB6"/>
    <w:rsid w:val="001A0594"/>
    <w:rsid w:val="001A1490"/>
    <w:rsid w:val="001C3186"/>
    <w:rsid w:val="00213700"/>
    <w:rsid w:val="00265FD9"/>
    <w:rsid w:val="00277147"/>
    <w:rsid w:val="00286A71"/>
    <w:rsid w:val="002D7330"/>
    <w:rsid w:val="00307B9D"/>
    <w:rsid w:val="00337054"/>
    <w:rsid w:val="00342E42"/>
    <w:rsid w:val="00365323"/>
    <w:rsid w:val="00366835"/>
    <w:rsid w:val="00372EFA"/>
    <w:rsid w:val="00385D7B"/>
    <w:rsid w:val="003A7E47"/>
    <w:rsid w:val="003C6928"/>
    <w:rsid w:val="003F66B5"/>
    <w:rsid w:val="00400335"/>
    <w:rsid w:val="00404041"/>
    <w:rsid w:val="00404CD8"/>
    <w:rsid w:val="00441B21"/>
    <w:rsid w:val="00467C7C"/>
    <w:rsid w:val="004843F2"/>
    <w:rsid w:val="00485FB8"/>
    <w:rsid w:val="004D44C0"/>
    <w:rsid w:val="004D7BBC"/>
    <w:rsid w:val="004F02CC"/>
    <w:rsid w:val="00501A8C"/>
    <w:rsid w:val="00576044"/>
    <w:rsid w:val="00592B9B"/>
    <w:rsid w:val="005A5934"/>
    <w:rsid w:val="005A7444"/>
    <w:rsid w:val="005D18DE"/>
    <w:rsid w:val="005D5114"/>
    <w:rsid w:val="006301DB"/>
    <w:rsid w:val="006B5706"/>
    <w:rsid w:val="006B7A7C"/>
    <w:rsid w:val="006D47C7"/>
    <w:rsid w:val="006F4559"/>
    <w:rsid w:val="0071329E"/>
    <w:rsid w:val="00713638"/>
    <w:rsid w:val="00743DD2"/>
    <w:rsid w:val="007A4874"/>
    <w:rsid w:val="007C1943"/>
    <w:rsid w:val="007E6A01"/>
    <w:rsid w:val="007E7782"/>
    <w:rsid w:val="007F590B"/>
    <w:rsid w:val="00831A05"/>
    <w:rsid w:val="00853114"/>
    <w:rsid w:val="008A0273"/>
    <w:rsid w:val="008A251A"/>
    <w:rsid w:val="008A7EDE"/>
    <w:rsid w:val="008B3899"/>
    <w:rsid w:val="00906C5B"/>
    <w:rsid w:val="0090741B"/>
    <w:rsid w:val="009221AB"/>
    <w:rsid w:val="00930D37"/>
    <w:rsid w:val="0094540E"/>
    <w:rsid w:val="00970A6A"/>
    <w:rsid w:val="00983A18"/>
    <w:rsid w:val="009B6372"/>
    <w:rsid w:val="009C1FD8"/>
    <w:rsid w:val="009D1D73"/>
    <w:rsid w:val="00A05538"/>
    <w:rsid w:val="00A11E3F"/>
    <w:rsid w:val="00A441A8"/>
    <w:rsid w:val="00A81711"/>
    <w:rsid w:val="00A821D8"/>
    <w:rsid w:val="00AF28E8"/>
    <w:rsid w:val="00AF77FB"/>
    <w:rsid w:val="00AF7B81"/>
    <w:rsid w:val="00B0371E"/>
    <w:rsid w:val="00B03B0E"/>
    <w:rsid w:val="00B21282"/>
    <w:rsid w:val="00B766ED"/>
    <w:rsid w:val="00B7748E"/>
    <w:rsid w:val="00B92D0E"/>
    <w:rsid w:val="00BB7433"/>
    <w:rsid w:val="00BD317F"/>
    <w:rsid w:val="00BE0612"/>
    <w:rsid w:val="00C02795"/>
    <w:rsid w:val="00C064BA"/>
    <w:rsid w:val="00C15611"/>
    <w:rsid w:val="00C20BCF"/>
    <w:rsid w:val="00C2785A"/>
    <w:rsid w:val="00C508D1"/>
    <w:rsid w:val="00C71088"/>
    <w:rsid w:val="00C75EF5"/>
    <w:rsid w:val="00C80B44"/>
    <w:rsid w:val="00C85689"/>
    <w:rsid w:val="00C90EAE"/>
    <w:rsid w:val="00CC287E"/>
    <w:rsid w:val="00CC450F"/>
    <w:rsid w:val="00CE2422"/>
    <w:rsid w:val="00D30280"/>
    <w:rsid w:val="00D518FF"/>
    <w:rsid w:val="00D57AAB"/>
    <w:rsid w:val="00DE46C2"/>
    <w:rsid w:val="00DF3F82"/>
    <w:rsid w:val="00E82E31"/>
    <w:rsid w:val="00EA06AE"/>
    <w:rsid w:val="00EB1E21"/>
    <w:rsid w:val="00EB7806"/>
    <w:rsid w:val="00EC24E2"/>
    <w:rsid w:val="00EF13C5"/>
    <w:rsid w:val="00EF5C04"/>
    <w:rsid w:val="00F20318"/>
    <w:rsid w:val="00F4270A"/>
    <w:rsid w:val="00F722D3"/>
    <w:rsid w:val="00FC2E34"/>
    <w:rsid w:val="00FF0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EAE"/>
    <w:rPr>
      <w:sz w:val="18"/>
      <w:szCs w:val="18"/>
    </w:rPr>
  </w:style>
  <w:style w:type="paragraph" w:styleId="a4">
    <w:name w:val="footer"/>
    <w:basedOn w:val="a"/>
    <w:link w:val="Char0"/>
    <w:uiPriority w:val="99"/>
    <w:unhideWhenUsed/>
    <w:rsid w:val="00C90EAE"/>
    <w:pPr>
      <w:tabs>
        <w:tab w:val="center" w:pos="4153"/>
        <w:tab w:val="right" w:pos="8306"/>
      </w:tabs>
      <w:snapToGrid w:val="0"/>
      <w:jc w:val="left"/>
    </w:pPr>
    <w:rPr>
      <w:sz w:val="18"/>
      <w:szCs w:val="18"/>
    </w:rPr>
  </w:style>
  <w:style w:type="character" w:customStyle="1" w:styleId="Char0">
    <w:name w:val="页脚 Char"/>
    <w:basedOn w:val="a0"/>
    <w:link w:val="a4"/>
    <w:uiPriority w:val="99"/>
    <w:rsid w:val="00C90EAE"/>
    <w:rPr>
      <w:sz w:val="18"/>
      <w:szCs w:val="18"/>
    </w:rPr>
  </w:style>
  <w:style w:type="paragraph" w:styleId="a5">
    <w:name w:val="List Paragraph"/>
    <w:basedOn w:val="a"/>
    <w:uiPriority w:val="34"/>
    <w:qFormat/>
    <w:rsid w:val="00C90EA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90EAE"/>
    <w:rPr>
      <w:b/>
      <w:bCs/>
    </w:rPr>
  </w:style>
  <w:style w:type="character" w:customStyle="1" w:styleId="apple-converted-space">
    <w:name w:val="apple-converted-space"/>
    <w:basedOn w:val="a0"/>
    <w:rsid w:val="00C90EAE"/>
  </w:style>
  <w:style w:type="character" w:styleId="a7">
    <w:name w:val="Hyperlink"/>
    <w:basedOn w:val="a0"/>
    <w:uiPriority w:val="99"/>
    <w:unhideWhenUsed/>
    <w:rsid w:val="00C90EAE"/>
    <w:rPr>
      <w:color w:val="0000FF"/>
      <w:u w:val="single"/>
    </w:rPr>
  </w:style>
  <w:style w:type="paragraph" w:styleId="a8">
    <w:name w:val="Balloon Text"/>
    <w:basedOn w:val="a"/>
    <w:link w:val="Char1"/>
    <w:uiPriority w:val="99"/>
    <w:semiHidden/>
    <w:unhideWhenUsed/>
    <w:rsid w:val="00EB1E21"/>
    <w:rPr>
      <w:sz w:val="18"/>
      <w:szCs w:val="18"/>
    </w:rPr>
  </w:style>
  <w:style w:type="character" w:customStyle="1" w:styleId="Char1">
    <w:name w:val="批注框文本 Char"/>
    <w:basedOn w:val="a0"/>
    <w:link w:val="a8"/>
    <w:uiPriority w:val="99"/>
    <w:semiHidden/>
    <w:rsid w:val="00EB1E21"/>
    <w:rPr>
      <w:sz w:val="18"/>
      <w:szCs w:val="18"/>
    </w:rPr>
  </w:style>
</w:styles>
</file>

<file path=word/webSettings.xml><?xml version="1.0" encoding="utf-8"?>
<w:webSettings xmlns:r="http://schemas.openxmlformats.org/officeDocument/2006/relationships" xmlns:w="http://schemas.openxmlformats.org/wordprocessingml/2006/main">
  <w:divs>
    <w:div w:id="207881354">
      <w:bodyDiv w:val="1"/>
      <w:marLeft w:val="0"/>
      <w:marRight w:val="0"/>
      <w:marTop w:val="0"/>
      <w:marBottom w:val="0"/>
      <w:divBdr>
        <w:top w:val="none" w:sz="0" w:space="0" w:color="auto"/>
        <w:left w:val="none" w:sz="0" w:space="0" w:color="auto"/>
        <w:bottom w:val="none" w:sz="0" w:space="0" w:color="auto"/>
        <w:right w:val="none" w:sz="0" w:space="0" w:color="auto"/>
      </w:divBdr>
      <w:divsChild>
        <w:div w:id="603729770">
          <w:marLeft w:val="0"/>
          <w:marRight w:val="0"/>
          <w:marTop w:val="0"/>
          <w:marBottom w:val="0"/>
          <w:divBdr>
            <w:top w:val="none" w:sz="0" w:space="0" w:color="auto"/>
            <w:left w:val="single" w:sz="6" w:space="0" w:color="CECECE"/>
            <w:bottom w:val="none" w:sz="0" w:space="0" w:color="auto"/>
            <w:right w:val="single" w:sz="6" w:space="0" w:color="CECECE"/>
          </w:divBdr>
          <w:divsChild>
            <w:div w:id="879561376">
              <w:marLeft w:val="0"/>
              <w:marRight w:val="0"/>
              <w:marTop w:val="0"/>
              <w:marBottom w:val="0"/>
              <w:divBdr>
                <w:top w:val="none" w:sz="0" w:space="0" w:color="auto"/>
                <w:left w:val="none" w:sz="0" w:space="0" w:color="auto"/>
                <w:bottom w:val="none" w:sz="0" w:space="0" w:color="auto"/>
                <w:right w:val="single" w:sz="6" w:space="0" w:color="CECECE"/>
              </w:divBdr>
              <w:divsChild>
                <w:div w:id="639069650">
                  <w:marLeft w:val="300"/>
                  <w:marRight w:val="0"/>
                  <w:marTop w:val="0"/>
                  <w:marBottom w:val="0"/>
                  <w:divBdr>
                    <w:top w:val="single" w:sz="6" w:space="23" w:color="E6E6E6"/>
                    <w:left w:val="single" w:sz="6" w:space="0" w:color="E6E6E6"/>
                    <w:bottom w:val="single" w:sz="6" w:space="0" w:color="E6E6E6"/>
                    <w:right w:val="single" w:sz="6" w:space="0" w:color="E6E6E6"/>
                  </w:divBdr>
                </w:div>
              </w:divsChild>
            </w:div>
          </w:divsChild>
        </w:div>
      </w:divsChild>
    </w:div>
    <w:div w:id="228268301">
      <w:bodyDiv w:val="1"/>
      <w:marLeft w:val="0"/>
      <w:marRight w:val="0"/>
      <w:marTop w:val="0"/>
      <w:marBottom w:val="0"/>
      <w:divBdr>
        <w:top w:val="none" w:sz="0" w:space="0" w:color="auto"/>
        <w:left w:val="none" w:sz="0" w:space="0" w:color="auto"/>
        <w:bottom w:val="none" w:sz="0" w:space="0" w:color="auto"/>
        <w:right w:val="none" w:sz="0" w:space="0" w:color="auto"/>
      </w:divBdr>
    </w:div>
    <w:div w:id="2036729064">
      <w:bodyDiv w:val="1"/>
      <w:marLeft w:val="0"/>
      <w:marRight w:val="0"/>
      <w:marTop w:val="0"/>
      <w:marBottom w:val="0"/>
      <w:divBdr>
        <w:top w:val="none" w:sz="0" w:space="0" w:color="auto"/>
        <w:left w:val="none" w:sz="0" w:space="0" w:color="auto"/>
        <w:bottom w:val="none" w:sz="0" w:space="0" w:color="auto"/>
        <w:right w:val="none" w:sz="0" w:space="0" w:color="auto"/>
      </w:divBdr>
      <w:divsChild>
        <w:div w:id="337855593">
          <w:marLeft w:val="0"/>
          <w:marRight w:val="0"/>
          <w:marTop w:val="0"/>
          <w:marBottom w:val="0"/>
          <w:divBdr>
            <w:top w:val="none" w:sz="0" w:space="0" w:color="auto"/>
            <w:left w:val="single" w:sz="6" w:space="0" w:color="CECECE"/>
            <w:bottom w:val="none" w:sz="0" w:space="0" w:color="auto"/>
            <w:right w:val="single" w:sz="6" w:space="0" w:color="CECECE"/>
          </w:divBdr>
          <w:divsChild>
            <w:div w:id="1951428533">
              <w:marLeft w:val="0"/>
              <w:marRight w:val="0"/>
              <w:marTop w:val="0"/>
              <w:marBottom w:val="0"/>
              <w:divBdr>
                <w:top w:val="none" w:sz="0" w:space="0" w:color="auto"/>
                <w:left w:val="none" w:sz="0" w:space="0" w:color="auto"/>
                <w:bottom w:val="none" w:sz="0" w:space="0" w:color="auto"/>
                <w:right w:val="single" w:sz="6" w:space="0" w:color="CECECE"/>
              </w:divBdr>
              <w:divsChild>
                <w:div w:id="600843520">
                  <w:marLeft w:val="300"/>
                  <w:marRight w:val="0"/>
                  <w:marTop w:val="0"/>
                  <w:marBottom w:val="0"/>
                  <w:divBdr>
                    <w:top w:val="single" w:sz="6" w:space="23"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ine@sh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c:creator>
  <cp:keywords/>
  <dc:description/>
  <cp:lastModifiedBy>a</cp:lastModifiedBy>
  <cp:revision>7</cp:revision>
  <cp:lastPrinted>2018-12-21T08:04:00Z</cp:lastPrinted>
  <dcterms:created xsi:type="dcterms:W3CDTF">2019-03-08T05:02:00Z</dcterms:created>
  <dcterms:modified xsi:type="dcterms:W3CDTF">2019-03-14T01:56:00Z</dcterms:modified>
</cp:coreProperties>
</file>