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FE" w:rsidRDefault="00D833FE" w:rsidP="00B111DC"/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94"/>
        <w:gridCol w:w="5963"/>
      </w:tblGrid>
      <w:tr w:rsidR="00837E0B" w:rsidRPr="00ED1F99" w:rsidTr="00094FBB">
        <w:trPr>
          <w:trHeight w:hRule="exact" w:val="454"/>
          <w:jc w:val="center"/>
        </w:trPr>
        <w:tc>
          <w:tcPr>
            <w:tcW w:w="28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E0B" w:rsidRPr="00ED1F99" w:rsidRDefault="00837E0B" w:rsidP="009B7B26">
            <w:pPr>
              <w:ind w:right="113"/>
              <w:jc w:val="center"/>
              <w:rPr>
                <w:rFonts w:ascii="华文仿宋" w:eastAsia="华文仿宋" w:hAnsi="华文仿宋"/>
                <w:b/>
              </w:rPr>
            </w:pPr>
            <w:r w:rsidRPr="00ED1F99">
              <w:rPr>
                <w:rFonts w:ascii="华文仿宋" w:eastAsia="华文仿宋" w:hAnsi="华文仿宋" w:hint="eastAsia"/>
                <w:b/>
              </w:rPr>
              <w:t>实习/见习国家及项目名称</w:t>
            </w:r>
          </w:p>
        </w:tc>
        <w:tc>
          <w:tcPr>
            <w:tcW w:w="59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E0B" w:rsidRPr="00ED1F99" w:rsidRDefault="00837E0B" w:rsidP="00837E0B">
            <w:pPr>
              <w:pStyle w:val="a7"/>
              <w:ind w:right="113" w:firstLineChars="0" w:firstLine="0"/>
              <w:jc w:val="left"/>
              <w:rPr>
                <w:rFonts w:ascii="华文仿宋" w:eastAsia="华文仿宋" w:hAnsi="华文仿宋"/>
                <w:b/>
              </w:rPr>
            </w:pPr>
          </w:p>
        </w:tc>
      </w:tr>
      <w:tr w:rsidR="00B41D9B" w:rsidRPr="00ED1F99" w:rsidTr="00094FBB">
        <w:trPr>
          <w:trHeight w:hRule="exact" w:val="547"/>
          <w:jc w:val="center"/>
        </w:trPr>
        <w:tc>
          <w:tcPr>
            <w:tcW w:w="289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41D9B" w:rsidRPr="00ED1F99" w:rsidRDefault="00B41D9B" w:rsidP="009B7B26">
            <w:pPr>
              <w:ind w:right="113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596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41D9B" w:rsidRPr="00ED1F99" w:rsidRDefault="00B41D9B" w:rsidP="00837E0B">
            <w:pPr>
              <w:pStyle w:val="a7"/>
              <w:ind w:right="113" w:firstLineChars="0" w:firstLine="0"/>
              <w:jc w:val="left"/>
              <w:rPr>
                <w:rFonts w:ascii="华文仿宋" w:eastAsia="华文仿宋" w:hAnsi="华文仿宋"/>
                <w:b/>
              </w:rPr>
            </w:pPr>
          </w:p>
        </w:tc>
      </w:tr>
      <w:tr w:rsidR="00094FBB" w:rsidRPr="00ED1F99" w:rsidTr="00094FBB">
        <w:trPr>
          <w:trHeight w:val="13179"/>
          <w:jc w:val="center"/>
        </w:trPr>
        <w:tc>
          <w:tcPr>
            <w:tcW w:w="8857" w:type="dxa"/>
            <w:gridSpan w:val="2"/>
            <w:shd w:val="clear" w:color="auto" w:fill="FFFFFF" w:themeFill="background1"/>
          </w:tcPr>
          <w:p w:rsidR="00094FBB" w:rsidRPr="00ED1F99" w:rsidRDefault="00094FBB" w:rsidP="00094FBB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sz w:val="32"/>
              </w:rPr>
            </w:pPr>
          </w:p>
          <w:p w:rsidR="00094FBB" w:rsidRPr="00ED1F99" w:rsidRDefault="00094FBB" w:rsidP="00094FBB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sz w:val="32"/>
              </w:rPr>
            </w:pPr>
            <w:r w:rsidRPr="00ED1F99">
              <w:rPr>
                <w:rFonts w:ascii="华文仿宋" w:eastAsia="华文仿宋" w:hAnsi="华文仿宋" w:hint="eastAsia"/>
                <w:b/>
                <w:color w:val="000000"/>
                <w:sz w:val="32"/>
              </w:rPr>
              <w:t>承诺书</w:t>
            </w: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本人承诺：</w:t>
            </w: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１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.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学生在报名表中填写的内容及提供的材料真实、有效。</w:t>
            </w: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２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.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学生个人办理护照、签证、境外安全、医疗保险的费用及其境内外的往返旅费由本人承担。</w:t>
            </w: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３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.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学生本人所需缴纳的相关费用在规定的时间内一次性缴纳。</w:t>
            </w: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４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.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本人身体健康，能承受长途飞行及承担赴美期间的学习、见习任务。</w:t>
            </w: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５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.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在美期间，遵守外事纪律，听从学校带教教师安排，</w:t>
            </w:r>
            <w:proofErr w:type="gramStart"/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不</w:t>
            </w:r>
            <w:proofErr w:type="gramEnd"/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擅自行动，并根据美方</w:t>
            </w:r>
            <w:r w:rsidR="00633B92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学校和上海师范大学的计划要求，完成双方学校规定的全部（含行前、在接受方国家或地区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期间、回国后）相关学习、见习的任务。</w:t>
            </w:r>
            <w:r w:rsidR="005A1BF1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任务</w:t>
            </w:r>
            <w:bookmarkStart w:id="0" w:name="_GoBack"/>
            <w:bookmarkEnd w:id="0"/>
            <w:r w:rsidR="00AB66C4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结束后按要求提交实习/见习总结。</w:t>
            </w: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６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.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本人有义务遵守接受方国家</w:t>
            </w:r>
            <w:r w:rsidR="00022164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或地区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的法律法规及接受院校的规章制度。</w:t>
            </w: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７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.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因个人原因未成行，所产生的费用由本人承担。</w:t>
            </w:r>
          </w:p>
          <w:p w:rsidR="001B5360" w:rsidRPr="00ED1F99" w:rsidRDefault="001B5360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承诺书一式</w:t>
            </w:r>
            <w:r w:rsidR="00675FB8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三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份，学校教务处</w:t>
            </w:r>
            <w:r w:rsidR="00675FB8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一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份，</w:t>
            </w:r>
            <w:r w:rsidR="00675FB8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相关部门一份，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学生本人一份。</w:t>
            </w:r>
          </w:p>
          <w:p w:rsidR="001B5360" w:rsidRPr="00ED1F99" w:rsidRDefault="001B5360" w:rsidP="007934DF">
            <w:pPr>
              <w:spacing w:line="56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 xml:space="preserve">　　　　　　　　　　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 xml:space="preserve">         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 xml:space="preserve">　　承诺人：</w:t>
            </w: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 xml:space="preserve">　　　　　　　　　　　　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 xml:space="preserve">         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　号：</w:t>
            </w:r>
          </w:p>
          <w:p w:rsidR="00094FBB" w:rsidRPr="00ED1F99" w:rsidRDefault="00094FBB" w:rsidP="001B5360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 xml:space="preserve">　　　　　　　　　　　　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 xml:space="preserve">         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日　期：</w:t>
            </w:r>
          </w:p>
        </w:tc>
      </w:tr>
    </w:tbl>
    <w:p w:rsidR="00220C18" w:rsidRPr="00FA1AC7" w:rsidRDefault="00220C18" w:rsidP="007711B4"/>
    <w:sectPr w:rsidR="00220C18" w:rsidRPr="00FA1AC7" w:rsidSect="00BD7DB5">
      <w:headerReference w:type="default" r:id="rId9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0E3" w:rsidRDefault="00C050E3" w:rsidP="00215BC4">
      <w:r>
        <w:separator/>
      </w:r>
    </w:p>
  </w:endnote>
  <w:endnote w:type="continuationSeparator" w:id="0">
    <w:p w:rsidR="00C050E3" w:rsidRDefault="00C050E3" w:rsidP="0021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0E3" w:rsidRDefault="00C050E3" w:rsidP="00215BC4">
      <w:r>
        <w:separator/>
      </w:r>
    </w:p>
  </w:footnote>
  <w:footnote w:type="continuationSeparator" w:id="0">
    <w:p w:rsidR="00C050E3" w:rsidRDefault="00C050E3" w:rsidP="00215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23A" w:rsidRPr="003D472B" w:rsidRDefault="00951B1B">
    <w:pPr>
      <w:pStyle w:val="a3"/>
      <w:rPr>
        <w:rFonts w:ascii="华文中宋" w:eastAsia="华文中宋" w:hAnsi="华文中宋"/>
        <w:sz w:val="24"/>
        <w:szCs w:val="24"/>
      </w:rPr>
    </w:pPr>
    <w:r w:rsidRPr="003D472B">
      <w:rPr>
        <w:rFonts w:ascii="华文中宋" w:eastAsia="华文中宋" w:hAnsi="华文中宋" w:hint="eastAsia"/>
        <w:sz w:val="24"/>
        <w:szCs w:val="24"/>
      </w:rPr>
      <w:t>上海师范大学</w:t>
    </w:r>
    <w:r w:rsidR="00186012" w:rsidRPr="00186012">
      <w:rPr>
        <w:rFonts w:ascii="华文中宋" w:eastAsia="华文中宋" w:hAnsi="华文中宋" w:hint="eastAsia"/>
        <w:sz w:val="24"/>
        <w:szCs w:val="24"/>
      </w:rPr>
      <w:t>本科生海外专业实习/见习学生承诺书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5236"/>
    <w:multiLevelType w:val="hybridMultilevel"/>
    <w:tmpl w:val="F632A678"/>
    <w:lvl w:ilvl="0" w:tplc="58E0F544">
      <w:numFmt w:val="bullet"/>
      <w:lvlText w:val="□"/>
      <w:lvlJc w:val="left"/>
      <w:pPr>
        <w:ind w:left="473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>
    <w:nsid w:val="53C1520A"/>
    <w:multiLevelType w:val="hybridMultilevel"/>
    <w:tmpl w:val="F1223820"/>
    <w:lvl w:ilvl="0" w:tplc="C63A4246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5BC4"/>
    <w:rsid w:val="00003A37"/>
    <w:rsid w:val="00022164"/>
    <w:rsid w:val="00035BA5"/>
    <w:rsid w:val="00047BA8"/>
    <w:rsid w:val="00077B8C"/>
    <w:rsid w:val="00094FBB"/>
    <w:rsid w:val="000A7C02"/>
    <w:rsid w:val="000D7D4D"/>
    <w:rsid w:val="000E04F2"/>
    <w:rsid w:val="000E36BF"/>
    <w:rsid w:val="00126404"/>
    <w:rsid w:val="00151A6E"/>
    <w:rsid w:val="0018333D"/>
    <w:rsid w:val="00186012"/>
    <w:rsid w:val="001B5360"/>
    <w:rsid w:val="001C544F"/>
    <w:rsid w:val="001D1771"/>
    <w:rsid w:val="001D2795"/>
    <w:rsid w:val="001D301F"/>
    <w:rsid w:val="001E058A"/>
    <w:rsid w:val="001F55F4"/>
    <w:rsid w:val="00215BC4"/>
    <w:rsid w:val="00220C18"/>
    <w:rsid w:val="00262834"/>
    <w:rsid w:val="0026405A"/>
    <w:rsid w:val="002672B8"/>
    <w:rsid w:val="00270C76"/>
    <w:rsid w:val="002A14C8"/>
    <w:rsid w:val="00302DD4"/>
    <w:rsid w:val="003601CE"/>
    <w:rsid w:val="00381A3A"/>
    <w:rsid w:val="003A67CF"/>
    <w:rsid w:val="003D2BF2"/>
    <w:rsid w:val="003D472B"/>
    <w:rsid w:val="00415BC8"/>
    <w:rsid w:val="0041760E"/>
    <w:rsid w:val="00435C5D"/>
    <w:rsid w:val="004957E8"/>
    <w:rsid w:val="004A062F"/>
    <w:rsid w:val="004C3331"/>
    <w:rsid w:val="004D22F6"/>
    <w:rsid w:val="004F04AC"/>
    <w:rsid w:val="00521DEB"/>
    <w:rsid w:val="0055123A"/>
    <w:rsid w:val="0056125B"/>
    <w:rsid w:val="005A1BF1"/>
    <w:rsid w:val="005C5C4F"/>
    <w:rsid w:val="005D5127"/>
    <w:rsid w:val="005F1650"/>
    <w:rsid w:val="005F19D5"/>
    <w:rsid w:val="00630537"/>
    <w:rsid w:val="00633B92"/>
    <w:rsid w:val="006506A8"/>
    <w:rsid w:val="006651D0"/>
    <w:rsid w:val="00675FB8"/>
    <w:rsid w:val="00684E8D"/>
    <w:rsid w:val="0069304A"/>
    <w:rsid w:val="006A108B"/>
    <w:rsid w:val="006A41EC"/>
    <w:rsid w:val="006C2BC9"/>
    <w:rsid w:val="00743586"/>
    <w:rsid w:val="00753D43"/>
    <w:rsid w:val="00760BDC"/>
    <w:rsid w:val="007664ED"/>
    <w:rsid w:val="007711B4"/>
    <w:rsid w:val="007934DF"/>
    <w:rsid w:val="007E4BB1"/>
    <w:rsid w:val="007F25D2"/>
    <w:rsid w:val="008104F0"/>
    <w:rsid w:val="008108FD"/>
    <w:rsid w:val="00837E0B"/>
    <w:rsid w:val="008A3A55"/>
    <w:rsid w:val="008A4A68"/>
    <w:rsid w:val="008F2D9C"/>
    <w:rsid w:val="00906351"/>
    <w:rsid w:val="00932970"/>
    <w:rsid w:val="009350B4"/>
    <w:rsid w:val="009373E3"/>
    <w:rsid w:val="00951B1B"/>
    <w:rsid w:val="0096728D"/>
    <w:rsid w:val="00976778"/>
    <w:rsid w:val="009B7B26"/>
    <w:rsid w:val="009D3987"/>
    <w:rsid w:val="00A24DBF"/>
    <w:rsid w:val="00A73D52"/>
    <w:rsid w:val="00A83C11"/>
    <w:rsid w:val="00A95637"/>
    <w:rsid w:val="00AB5F4A"/>
    <w:rsid w:val="00AB66C4"/>
    <w:rsid w:val="00AE510E"/>
    <w:rsid w:val="00B046D9"/>
    <w:rsid w:val="00B111DC"/>
    <w:rsid w:val="00B17479"/>
    <w:rsid w:val="00B41D9B"/>
    <w:rsid w:val="00B476B1"/>
    <w:rsid w:val="00B5293C"/>
    <w:rsid w:val="00BA3454"/>
    <w:rsid w:val="00BD7BA4"/>
    <w:rsid w:val="00BD7DB5"/>
    <w:rsid w:val="00BE5670"/>
    <w:rsid w:val="00C00DD9"/>
    <w:rsid w:val="00C050E3"/>
    <w:rsid w:val="00C10129"/>
    <w:rsid w:val="00C3132D"/>
    <w:rsid w:val="00C748EA"/>
    <w:rsid w:val="00C85384"/>
    <w:rsid w:val="00C90FFC"/>
    <w:rsid w:val="00C93800"/>
    <w:rsid w:val="00CE1C4A"/>
    <w:rsid w:val="00D151DA"/>
    <w:rsid w:val="00D1592B"/>
    <w:rsid w:val="00D3639C"/>
    <w:rsid w:val="00D64462"/>
    <w:rsid w:val="00D732F6"/>
    <w:rsid w:val="00D833FE"/>
    <w:rsid w:val="00DB28DD"/>
    <w:rsid w:val="00DD04A1"/>
    <w:rsid w:val="00DD564A"/>
    <w:rsid w:val="00DE6CC4"/>
    <w:rsid w:val="00DF75F5"/>
    <w:rsid w:val="00E03CDC"/>
    <w:rsid w:val="00E310CF"/>
    <w:rsid w:val="00E60718"/>
    <w:rsid w:val="00E65AEC"/>
    <w:rsid w:val="00E90C00"/>
    <w:rsid w:val="00E9794A"/>
    <w:rsid w:val="00EB3F5D"/>
    <w:rsid w:val="00ED1F99"/>
    <w:rsid w:val="00EE0670"/>
    <w:rsid w:val="00F004FF"/>
    <w:rsid w:val="00F05C7B"/>
    <w:rsid w:val="00F06CC3"/>
    <w:rsid w:val="00F11A1C"/>
    <w:rsid w:val="00F24981"/>
    <w:rsid w:val="00F8538B"/>
    <w:rsid w:val="00FA1AC7"/>
    <w:rsid w:val="00FB0EB6"/>
    <w:rsid w:val="00FB5914"/>
    <w:rsid w:val="00FB5929"/>
    <w:rsid w:val="00FD28B2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B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5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5BC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15BC4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512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123A"/>
    <w:rPr>
      <w:sz w:val="18"/>
      <w:szCs w:val="18"/>
    </w:rPr>
  </w:style>
  <w:style w:type="paragraph" w:styleId="a7">
    <w:name w:val="List Paragraph"/>
    <w:basedOn w:val="a"/>
    <w:uiPriority w:val="34"/>
    <w:qFormat/>
    <w:rsid w:val="006A10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EF7AC-A0EC-42F4-B689-01C4C023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binq</dc:creator>
  <cp:keywords/>
  <dc:description/>
  <cp:lastModifiedBy>binq</cp:lastModifiedBy>
  <cp:revision>237</cp:revision>
  <cp:lastPrinted>2015-03-17T07:16:00Z</cp:lastPrinted>
  <dcterms:created xsi:type="dcterms:W3CDTF">2015-03-16T07:57:00Z</dcterms:created>
  <dcterms:modified xsi:type="dcterms:W3CDTF">2016-03-16T06:12:00Z</dcterms:modified>
</cp:coreProperties>
</file>